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5DED" w:rsidRPr="00E94EC4" w:rsidRDefault="00165DED" w:rsidP="00165DED">
      <w:pPr>
        <w:spacing w:before="120" w:after="120"/>
        <w:jc w:val="center"/>
        <w:rPr>
          <w:rFonts w:ascii="TH SarabunPSK" w:hAnsi="TH SarabunPSK" w:cs="TH SarabunPSK"/>
          <w:b/>
          <w:bCs/>
          <w:color w:val="000000" w:themeColor="text1"/>
          <w:sz w:val="32"/>
          <w:szCs w:val="32"/>
          <w:u w:val="single"/>
          <w:cs/>
        </w:rPr>
      </w:pPr>
      <w:bookmarkStart w:id="0" w:name="_GoBack"/>
      <w:bookmarkEnd w:id="0"/>
      <w:r>
        <w:rPr>
          <w:rFonts w:ascii="TH SarabunPSK" w:hAnsi="TH SarabunPSK" w:cs="TH SarabunPSK" w:hint="cs"/>
          <w:b/>
          <w:bCs/>
          <w:color w:val="000000" w:themeColor="text1"/>
          <w:sz w:val="32"/>
          <w:szCs w:val="32"/>
          <w:u w:val="single"/>
          <w:cs/>
        </w:rPr>
        <w:t>การรายงาน</w:t>
      </w:r>
      <w:r w:rsidRPr="00FB22E1">
        <w:rPr>
          <w:rFonts w:ascii="TH SarabunPSK" w:hAnsi="TH SarabunPSK" w:cs="TH SarabunPSK" w:hint="cs"/>
          <w:b/>
          <w:bCs/>
          <w:color w:val="000000" w:themeColor="text1"/>
          <w:sz w:val="32"/>
          <w:szCs w:val="32"/>
          <w:u w:val="single"/>
          <w:cs/>
        </w:rPr>
        <w:t xml:space="preserve">ผลการดำเนินงานตามเกณฑ์ </w:t>
      </w:r>
      <w:r w:rsidRPr="00FB22E1">
        <w:rPr>
          <w:rFonts w:ascii="TH SarabunPSK" w:hAnsi="TH SarabunPSK" w:cs="TH SarabunPSK"/>
          <w:b/>
          <w:bCs/>
          <w:color w:val="000000" w:themeColor="text1"/>
          <w:sz w:val="32"/>
          <w:szCs w:val="32"/>
          <w:u w:val="single"/>
        </w:rPr>
        <w:t xml:space="preserve">AUN-QA </w:t>
      </w:r>
      <w:r w:rsidRPr="00FB22E1">
        <w:rPr>
          <w:rFonts w:ascii="TH SarabunPSK" w:hAnsi="TH SarabunPSK" w:cs="TH SarabunPSK" w:hint="cs"/>
          <w:b/>
          <w:bCs/>
          <w:color w:val="000000" w:themeColor="text1"/>
          <w:sz w:val="32"/>
          <w:szCs w:val="32"/>
          <w:u w:val="single"/>
          <w:cs/>
        </w:rPr>
        <w:t>ของหลักสูตร</w:t>
      </w:r>
      <w:r>
        <w:rPr>
          <w:rFonts w:ascii="TH SarabunPSK" w:hAnsi="TH SarabunPSK" w:cs="TH SarabunPSK" w:hint="cs"/>
          <w:b/>
          <w:bCs/>
          <w:color w:val="000000" w:themeColor="text1"/>
          <w:sz w:val="32"/>
          <w:szCs w:val="32"/>
          <w:u w:val="single"/>
          <w:cs/>
        </w:rPr>
        <w:t>ที่หน่วยงานเกี่ยวข้อง</w:t>
      </w:r>
    </w:p>
    <w:p w:rsidR="00165DED" w:rsidRDefault="00165DED" w:rsidP="00A42D0C">
      <w:pPr>
        <w:spacing w:before="120" w:after="120"/>
        <w:jc w:val="center"/>
        <w:rPr>
          <w:rFonts w:ascii="TH SarabunPSK" w:hAnsi="TH SarabunPSK" w:cs="TH SarabunPSK"/>
          <w:b/>
          <w:bCs/>
          <w:color w:val="000000" w:themeColor="text1"/>
          <w:sz w:val="32"/>
          <w:szCs w:val="32"/>
        </w:rPr>
      </w:pPr>
    </w:p>
    <w:p w:rsidR="00A42D0C" w:rsidRPr="00165DED" w:rsidRDefault="00A42D0C" w:rsidP="00165DED">
      <w:pPr>
        <w:spacing w:before="120" w:after="120"/>
        <w:rPr>
          <w:rFonts w:ascii="TH SarabunPSK" w:hAnsi="TH SarabunPSK" w:cs="TH SarabunPSK"/>
          <w:b/>
          <w:bCs/>
          <w:color w:val="000000" w:themeColor="text1"/>
          <w:sz w:val="30"/>
          <w:szCs w:val="30"/>
          <w:cs/>
        </w:rPr>
      </w:pPr>
      <w:r w:rsidRPr="00165DED">
        <w:rPr>
          <w:rFonts w:ascii="TH SarabunPSK" w:hAnsi="TH SarabunPSK" w:cs="TH SarabunPSK" w:hint="cs"/>
          <w:b/>
          <w:bCs/>
          <w:color w:val="000000" w:themeColor="text1"/>
          <w:sz w:val="30"/>
          <w:szCs w:val="30"/>
          <w:cs/>
        </w:rPr>
        <w:t xml:space="preserve">เกณฑ์การประเมินตามองค์ประกอบที่ 2 </w:t>
      </w:r>
      <w:r w:rsidRPr="00165DED">
        <w:rPr>
          <w:rFonts w:ascii="TH SarabunPSK" w:hAnsi="TH SarabunPSK" w:cs="TH SarabunPSK"/>
          <w:b/>
          <w:bCs/>
          <w:color w:val="000000" w:themeColor="text1"/>
          <w:sz w:val="30"/>
          <w:szCs w:val="30"/>
        </w:rPr>
        <w:t xml:space="preserve">AUN-QA </w:t>
      </w:r>
      <w:r w:rsidRPr="00165DED">
        <w:rPr>
          <w:rFonts w:ascii="TH SarabunPSK" w:hAnsi="TH SarabunPSK" w:cs="TH SarabunPSK" w:hint="cs"/>
          <w:b/>
          <w:bCs/>
          <w:color w:val="000000" w:themeColor="text1"/>
          <w:sz w:val="30"/>
          <w:szCs w:val="30"/>
          <w:cs/>
        </w:rPr>
        <w:t>ของหลักส</w:t>
      </w:r>
      <w:r w:rsidRPr="00165DED">
        <w:rPr>
          <w:rFonts w:ascii="TH SarabunPSK" w:hAnsi="TH SarabunPSK" w:cs="TH SarabunPSK"/>
          <w:b/>
          <w:bCs/>
          <w:color w:val="000000" w:themeColor="text1"/>
          <w:sz w:val="30"/>
          <w:szCs w:val="30"/>
          <w:cs/>
        </w:rPr>
        <w:t>ูตร</w:t>
      </w:r>
    </w:p>
    <w:tbl>
      <w:tblPr>
        <w:tblW w:w="891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8010"/>
      </w:tblGrid>
      <w:tr w:rsidR="00A42D0C" w:rsidRPr="000A6770" w:rsidTr="000A76FB">
        <w:tc>
          <w:tcPr>
            <w:tcW w:w="8910" w:type="dxa"/>
            <w:gridSpan w:val="2"/>
            <w:vAlign w:val="center"/>
          </w:tcPr>
          <w:p w:rsidR="00A42D0C" w:rsidRPr="000A6770" w:rsidRDefault="00A42D0C" w:rsidP="000A76FB">
            <w:pPr>
              <w:spacing w:line="340" w:lineRule="exact"/>
              <w:jc w:val="center"/>
              <w:rPr>
                <w:rFonts w:ascii="TH SarabunPSK" w:hAnsi="TH SarabunPSK" w:cs="TH SarabunPSK"/>
                <w:b/>
                <w:bCs/>
                <w:color w:val="000000" w:themeColor="text1"/>
                <w:sz w:val="30"/>
                <w:szCs w:val="30"/>
                <w:cs/>
              </w:rPr>
            </w:pPr>
            <w:r w:rsidRPr="000A6770">
              <w:rPr>
                <w:rFonts w:ascii="TH SarabunPSK" w:hAnsi="TH SarabunPSK" w:cs="TH SarabunPSK"/>
                <w:b/>
                <w:bCs/>
                <w:color w:val="000000" w:themeColor="text1"/>
                <w:sz w:val="30"/>
                <w:szCs w:val="30"/>
                <w:cs/>
              </w:rPr>
              <w:t xml:space="preserve">เกณฑ์การประเมิน </w:t>
            </w:r>
            <w:r w:rsidRPr="000A6770">
              <w:rPr>
                <w:rFonts w:ascii="TH SarabunPSK" w:hAnsi="TH SarabunPSK" w:cs="TH SarabunPSK"/>
                <w:b/>
                <w:bCs/>
                <w:color w:val="000000" w:themeColor="text1"/>
                <w:sz w:val="30"/>
                <w:szCs w:val="30"/>
              </w:rPr>
              <w:t xml:space="preserve">7 </w:t>
            </w:r>
            <w:r w:rsidRPr="000A6770">
              <w:rPr>
                <w:rFonts w:ascii="TH SarabunPSK" w:hAnsi="TH SarabunPSK" w:cs="TH SarabunPSK"/>
                <w:b/>
                <w:bCs/>
                <w:color w:val="000000" w:themeColor="text1"/>
                <w:sz w:val="30"/>
                <w:szCs w:val="30"/>
                <w:cs/>
              </w:rPr>
              <w:t>ระดับ</w:t>
            </w:r>
          </w:p>
        </w:tc>
      </w:tr>
      <w:tr w:rsidR="00A42D0C" w:rsidRPr="000A6770" w:rsidTr="000A76FB">
        <w:tc>
          <w:tcPr>
            <w:tcW w:w="900" w:type="dxa"/>
          </w:tcPr>
          <w:p w:rsidR="00A42D0C" w:rsidRPr="000A6770" w:rsidRDefault="00A42D0C" w:rsidP="000A76FB">
            <w:pPr>
              <w:spacing w:line="340" w:lineRule="exact"/>
              <w:jc w:val="center"/>
              <w:rPr>
                <w:rFonts w:ascii="TH SarabunPSK" w:hAnsi="TH SarabunPSK" w:cs="TH SarabunPSK"/>
                <w:b/>
                <w:bCs/>
                <w:color w:val="000000" w:themeColor="text1"/>
                <w:sz w:val="30"/>
                <w:szCs w:val="30"/>
              </w:rPr>
            </w:pPr>
            <w:r w:rsidRPr="000A6770">
              <w:rPr>
                <w:rFonts w:ascii="TH SarabunPSK" w:hAnsi="TH SarabunPSK" w:cs="TH SarabunPSK"/>
                <w:b/>
                <w:bCs/>
                <w:color w:val="000000" w:themeColor="text1"/>
                <w:sz w:val="30"/>
                <w:szCs w:val="30"/>
              </w:rPr>
              <w:t>Rating</w:t>
            </w:r>
          </w:p>
        </w:tc>
        <w:tc>
          <w:tcPr>
            <w:tcW w:w="8010" w:type="dxa"/>
          </w:tcPr>
          <w:p w:rsidR="00A42D0C" w:rsidRPr="000A6770" w:rsidRDefault="00A42D0C" w:rsidP="000A76FB">
            <w:pPr>
              <w:spacing w:line="340" w:lineRule="exact"/>
              <w:jc w:val="center"/>
              <w:rPr>
                <w:rFonts w:ascii="TH SarabunPSK" w:hAnsi="TH SarabunPSK" w:cs="TH SarabunPSK"/>
                <w:b/>
                <w:bCs/>
                <w:color w:val="000000" w:themeColor="text1"/>
                <w:sz w:val="30"/>
                <w:szCs w:val="30"/>
                <w:cs/>
              </w:rPr>
            </w:pPr>
            <w:r w:rsidRPr="000A6770">
              <w:rPr>
                <w:rFonts w:ascii="TH SarabunPSK" w:hAnsi="TH SarabunPSK" w:cs="TH SarabunPSK"/>
                <w:b/>
                <w:bCs/>
                <w:color w:val="000000" w:themeColor="text1"/>
                <w:sz w:val="30"/>
                <w:szCs w:val="30"/>
              </w:rPr>
              <w:t>Description</w:t>
            </w:r>
          </w:p>
        </w:tc>
      </w:tr>
      <w:tr w:rsidR="00A42D0C" w:rsidRPr="000A6770" w:rsidTr="000A76FB">
        <w:trPr>
          <w:trHeight w:val="1030"/>
        </w:trPr>
        <w:tc>
          <w:tcPr>
            <w:tcW w:w="900" w:type="dxa"/>
          </w:tcPr>
          <w:p w:rsidR="00A42D0C" w:rsidRPr="000A6770" w:rsidRDefault="00A42D0C" w:rsidP="000A76FB">
            <w:pPr>
              <w:jc w:val="center"/>
              <w:rPr>
                <w:rFonts w:ascii="TH SarabunPSK" w:hAnsi="TH SarabunPSK" w:cs="TH SarabunPSK"/>
                <w:b/>
                <w:bCs/>
                <w:color w:val="000000" w:themeColor="text1"/>
                <w:sz w:val="30"/>
                <w:szCs w:val="30"/>
              </w:rPr>
            </w:pPr>
            <w:r w:rsidRPr="000A6770">
              <w:rPr>
                <w:rFonts w:ascii="TH SarabunPSK" w:hAnsi="TH SarabunPSK" w:cs="TH SarabunPSK"/>
                <w:b/>
                <w:bCs/>
                <w:color w:val="000000" w:themeColor="text1"/>
                <w:sz w:val="30"/>
                <w:szCs w:val="30"/>
              </w:rPr>
              <w:t>1</w:t>
            </w:r>
          </w:p>
        </w:tc>
        <w:tc>
          <w:tcPr>
            <w:tcW w:w="8010" w:type="dxa"/>
          </w:tcPr>
          <w:p w:rsidR="00A42D0C" w:rsidRPr="000A6770" w:rsidRDefault="00A42D0C" w:rsidP="000A76FB">
            <w:pPr>
              <w:jc w:val="thaiDistribute"/>
              <w:rPr>
                <w:rFonts w:ascii="TH SarabunPSK" w:hAnsi="TH SarabunPSK" w:cs="TH SarabunPSK"/>
                <w:b/>
                <w:bCs/>
                <w:color w:val="000000" w:themeColor="text1"/>
                <w:sz w:val="30"/>
                <w:szCs w:val="30"/>
              </w:rPr>
            </w:pPr>
            <w:r w:rsidRPr="000A6770">
              <w:rPr>
                <w:rFonts w:ascii="TH SarabunPSK" w:hAnsi="TH SarabunPSK" w:cs="TH SarabunPSK"/>
                <w:b/>
                <w:bCs/>
                <w:color w:val="000000" w:themeColor="text1"/>
                <w:sz w:val="30"/>
                <w:szCs w:val="30"/>
              </w:rPr>
              <w:t>Absolutely Inadequate</w:t>
            </w:r>
          </w:p>
          <w:p w:rsidR="00A42D0C" w:rsidRPr="000A6770" w:rsidRDefault="00A42D0C" w:rsidP="00EC4935">
            <w:pPr>
              <w:spacing w:line="280" w:lineRule="exact"/>
              <w:jc w:val="thaiDistribute"/>
              <w:rPr>
                <w:rFonts w:ascii="TH SarabunPSK" w:hAnsi="TH SarabunPSK" w:cs="TH SarabunPSK"/>
                <w:b/>
                <w:bCs/>
                <w:color w:val="000000" w:themeColor="text1"/>
                <w:sz w:val="30"/>
                <w:szCs w:val="30"/>
              </w:rPr>
            </w:pPr>
            <w:r w:rsidRPr="000A6770">
              <w:rPr>
                <w:rFonts w:ascii="TH SarabunPSK" w:hAnsi="TH SarabunPSK" w:cs="TH SarabunPSK"/>
                <w:color w:val="000000" w:themeColor="text1"/>
                <w:sz w:val="30"/>
                <w:szCs w:val="30"/>
              </w:rPr>
              <w:t>The QA practice to fulfil the criterion is not implemented. There are no plans, documents, evidences or results available. Immediate improvement must be made</w:t>
            </w:r>
            <w:r w:rsidRPr="000A6770">
              <w:rPr>
                <w:rFonts w:ascii="TH SarabunPSK" w:hAnsi="TH SarabunPSK" w:cs="TH SarabunPSK"/>
                <w:b/>
                <w:bCs/>
                <w:color w:val="000000" w:themeColor="text1"/>
                <w:sz w:val="30"/>
                <w:szCs w:val="30"/>
              </w:rPr>
              <w:t>.</w:t>
            </w:r>
          </w:p>
        </w:tc>
      </w:tr>
      <w:tr w:rsidR="00A42D0C" w:rsidRPr="000A6770" w:rsidTr="000A76FB">
        <w:trPr>
          <w:trHeight w:val="1354"/>
        </w:trPr>
        <w:tc>
          <w:tcPr>
            <w:tcW w:w="900" w:type="dxa"/>
          </w:tcPr>
          <w:p w:rsidR="00A42D0C" w:rsidRPr="000A6770" w:rsidRDefault="00A42D0C" w:rsidP="000A76FB">
            <w:pPr>
              <w:jc w:val="center"/>
              <w:rPr>
                <w:rFonts w:ascii="TH SarabunPSK" w:hAnsi="TH SarabunPSK" w:cs="TH SarabunPSK"/>
                <w:b/>
                <w:bCs/>
                <w:color w:val="000000" w:themeColor="text1"/>
                <w:sz w:val="30"/>
                <w:szCs w:val="30"/>
              </w:rPr>
            </w:pPr>
            <w:r w:rsidRPr="000A6770">
              <w:rPr>
                <w:rFonts w:ascii="TH SarabunPSK" w:hAnsi="TH SarabunPSK" w:cs="TH SarabunPSK"/>
                <w:b/>
                <w:bCs/>
                <w:color w:val="000000" w:themeColor="text1"/>
                <w:sz w:val="30"/>
                <w:szCs w:val="30"/>
              </w:rPr>
              <w:t>2</w:t>
            </w:r>
          </w:p>
        </w:tc>
        <w:tc>
          <w:tcPr>
            <w:tcW w:w="8010" w:type="dxa"/>
          </w:tcPr>
          <w:p w:rsidR="00A42D0C" w:rsidRPr="000A6770" w:rsidRDefault="00A42D0C" w:rsidP="000A76FB">
            <w:pPr>
              <w:jc w:val="thaiDistribute"/>
              <w:rPr>
                <w:rFonts w:ascii="TH SarabunPSK" w:hAnsi="TH SarabunPSK" w:cs="TH SarabunPSK"/>
                <w:b/>
                <w:bCs/>
                <w:color w:val="000000" w:themeColor="text1"/>
                <w:sz w:val="30"/>
                <w:szCs w:val="30"/>
              </w:rPr>
            </w:pPr>
            <w:r w:rsidRPr="000A6770">
              <w:rPr>
                <w:rFonts w:ascii="TH SarabunPSK" w:hAnsi="TH SarabunPSK" w:cs="TH SarabunPSK"/>
                <w:b/>
                <w:bCs/>
                <w:color w:val="000000" w:themeColor="text1"/>
                <w:sz w:val="30"/>
                <w:szCs w:val="30"/>
              </w:rPr>
              <w:t>Inadequate and Improvement is Necessary</w:t>
            </w:r>
          </w:p>
          <w:p w:rsidR="00A42D0C" w:rsidRPr="000A6770" w:rsidRDefault="00A42D0C" w:rsidP="000A76FB">
            <w:pPr>
              <w:spacing w:line="280" w:lineRule="exact"/>
              <w:jc w:val="thaiDistribute"/>
              <w:rPr>
                <w:rFonts w:ascii="TH SarabunPSK" w:hAnsi="TH SarabunPSK" w:cs="TH SarabunPSK"/>
                <w:color w:val="000000" w:themeColor="text1"/>
                <w:sz w:val="30"/>
                <w:szCs w:val="30"/>
                <w:cs/>
              </w:rPr>
            </w:pPr>
            <w:r w:rsidRPr="000A6770">
              <w:rPr>
                <w:rFonts w:ascii="TH SarabunPSK" w:hAnsi="TH SarabunPSK" w:cs="TH SarabunPSK"/>
                <w:color w:val="000000" w:themeColor="text1"/>
                <w:sz w:val="30"/>
                <w:szCs w:val="30"/>
              </w:rPr>
              <w:t>The QA practice to fulfil the criterion is still at its planning stage or is inadequate where improvement is necessary. There is little document or evidence available. Performance of the QA practice shows little or poor results.</w:t>
            </w:r>
          </w:p>
        </w:tc>
      </w:tr>
      <w:tr w:rsidR="00A42D0C" w:rsidRPr="000A6770" w:rsidTr="000A76FB">
        <w:trPr>
          <w:trHeight w:val="1597"/>
        </w:trPr>
        <w:tc>
          <w:tcPr>
            <w:tcW w:w="900" w:type="dxa"/>
          </w:tcPr>
          <w:p w:rsidR="00A42D0C" w:rsidRPr="000A6770" w:rsidRDefault="00A42D0C" w:rsidP="000A76FB">
            <w:pPr>
              <w:jc w:val="center"/>
              <w:rPr>
                <w:rFonts w:ascii="TH SarabunPSK" w:hAnsi="TH SarabunPSK" w:cs="TH SarabunPSK"/>
                <w:b/>
                <w:bCs/>
                <w:color w:val="000000" w:themeColor="text1"/>
                <w:sz w:val="30"/>
                <w:szCs w:val="30"/>
              </w:rPr>
            </w:pPr>
            <w:r w:rsidRPr="000A6770">
              <w:rPr>
                <w:rFonts w:ascii="TH SarabunPSK" w:hAnsi="TH SarabunPSK" w:cs="TH SarabunPSK"/>
                <w:b/>
                <w:bCs/>
                <w:color w:val="000000" w:themeColor="text1"/>
                <w:sz w:val="30"/>
                <w:szCs w:val="30"/>
              </w:rPr>
              <w:t>3</w:t>
            </w:r>
          </w:p>
        </w:tc>
        <w:tc>
          <w:tcPr>
            <w:tcW w:w="8010" w:type="dxa"/>
          </w:tcPr>
          <w:p w:rsidR="00A42D0C" w:rsidRPr="000A6770" w:rsidRDefault="00A42D0C" w:rsidP="000A76FB">
            <w:pPr>
              <w:jc w:val="thaiDistribute"/>
              <w:rPr>
                <w:rFonts w:ascii="TH SarabunPSK" w:hAnsi="TH SarabunPSK" w:cs="TH SarabunPSK"/>
                <w:b/>
                <w:bCs/>
                <w:color w:val="000000" w:themeColor="text1"/>
                <w:sz w:val="30"/>
                <w:szCs w:val="30"/>
              </w:rPr>
            </w:pPr>
            <w:r w:rsidRPr="000A6770">
              <w:rPr>
                <w:rFonts w:ascii="TH SarabunPSK" w:hAnsi="TH SarabunPSK" w:cs="TH SarabunPSK"/>
                <w:b/>
                <w:bCs/>
                <w:color w:val="000000" w:themeColor="text1"/>
                <w:sz w:val="30"/>
                <w:szCs w:val="30"/>
              </w:rPr>
              <w:t>Inadequate but Minor Improvement Will Make It Adequate</w:t>
            </w:r>
          </w:p>
          <w:p w:rsidR="00A42D0C" w:rsidRPr="000A6770" w:rsidRDefault="00A42D0C" w:rsidP="000A76FB">
            <w:pPr>
              <w:spacing w:line="280" w:lineRule="exact"/>
              <w:jc w:val="thaiDistribute"/>
              <w:rPr>
                <w:rFonts w:ascii="TH SarabunPSK" w:hAnsi="TH SarabunPSK" w:cs="TH SarabunPSK"/>
                <w:color w:val="000000" w:themeColor="text1"/>
                <w:sz w:val="30"/>
                <w:szCs w:val="30"/>
                <w:cs/>
              </w:rPr>
            </w:pPr>
            <w:r w:rsidRPr="000A6770">
              <w:rPr>
                <w:rFonts w:ascii="TH SarabunPSK" w:hAnsi="TH SarabunPSK" w:cs="TH SarabunPSK"/>
                <w:color w:val="000000" w:themeColor="text1"/>
                <w:sz w:val="30"/>
                <w:szCs w:val="30"/>
              </w:rPr>
              <w:t>The QA practice to fulfil the criterion is defined and implemented but minor improvement is needed to fully meet them. Documents are available but no clear evidence to support that they have been fully used. Performance of the QA practice shows inconsistent or some results.</w:t>
            </w:r>
          </w:p>
        </w:tc>
      </w:tr>
      <w:tr w:rsidR="00A42D0C" w:rsidRPr="000A6770" w:rsidTr="000A76FB">
        <w:trPr>
          <w:trHeight w:val="1336"/>
        </w:trPr>
        <w:tc>
          <w:tcPr>
            <w:tcW w:w="900" w:type="dxa"/>
          </w:tcPr>
          <w:p w:rsidR="00A42D0C" w:rsidRPr="000A6770" w:rsidRDefault="00A42D0C" w:rsidP="000A76FB">
            <w:pPr>
              <w:jc w:val="center"/>
              <w:rPr>
                <w:rFonts w:ascii="TH SarabunPSK" w:hAnsi="TH SarabunPSK" w:cs="TH SarabunPSK"/>
                <w:b/>
                <w:bCs/>
                <w:color w:val="000000" w:themeColor="text1"/>
                <w:sz w:val="30"/>
                <w:szCs w:val="30"/>
              </w:rPr>
            </w:pPr>
            <w:r w:rsidRPr="000A6770">
              <w:rPr>
                <w:rFonts w:ascii="TH SarabunPSK" w:hAnsi="TH SarabunPSK" w:cs="TH SarabunPSK"/>
                <w:b/>
                <w:bCs/>
                <w:color w:val="000000" w:themeColor="text1"/>
                <w:sz w:val="30"/>
                <w:szCs w:val="30"/>
              </w:rPr>
              <w:t>4</w:t>
            </w:r>
          </w:p>
        </w:tc>
        <w:tc>
          <w:tcPr>
            <w:tcW w:w="8010" w:type="dxa"/>
          </w:tcPr>
          <w:p w:rsidR="00A42D0C" w:rsidRPr="000A6770" w:rsidRDefault="00A42D0C" w:rsidP="000A76FB">
            <w:pPr>
              <w:jc w:val="thaiDistribute"/>
              <w:rPr>
                <w:rFonts w:ascii="TH SarabunPSK" w:hAnsi="TH SarabunPSK" w:cs="TH SarabunPSK"/>
                <w:b/>
                <w:bCs/>
                <w:color w:val="000000" w:themeColor="text1"/>
                <w:sz w:val="30"/>
                <w:szCs w:val="30"/>
              </w:rPr>
            </w:pPr>
            <w:r w:rsidRPr="000A6770">
              <w:rPr>
                <w:rFonts w:ascii="TH SarabunPSK" w:hAnsi="TH SarabunPSK" w:cs="TH SarabunPSK"/>
                <w:b/>
                <w:bCs/>
                <w:color w:val="000000" w:themeColor="text1"/>
                <w:sz w:val="30"/>
                <w:szCs w:val="30"/>
              </w:rPr>
              <w:t xml:space="preserve">Adequate as Expected </w:t>
            </w:r>
          </w:p>
          <w:p w:rsidR="00A42D0C" w:rsidRPr="000A6770" w:rsidRDefault="00A42D0C" w:rsidP="000A76FB">
            <w:pPr>
              <w:spacing w:line="280" w:lineRule="exact"/>
              <w:jc w:val="thaiDistribute"/>
              <w:rPr>
                <w:rFonts w:ascii="TH SarabunPSK" w:hAnsi="TH SarabunPSK" w:cs="TH SarabunPSK"/>
                <w:color w:val="000000" w:themeColor="text1"/>
                <w:sz w:val="30"/>
                <w:szCs w:val="30"/>
              </w:rPr>
            </w:pPr>
            <w:r w:rsidRPr="000A6770">
              <w:rPr>
                <w:rFonts w:ascii="TH SarabunPSK" w:hAnsi="TH SarabunPSK" w:cs="TH SarabunPSK"/>
                <w:color w:val="000000" w:themeColor="text1"/>
                <w:sz w:val="30"/>
                <w:szCs w:val="30"/>
              </w:rPr>
              <w:t>The QA practice to fulfil the criterion is adequate and evidences support that it has been fully implemented. Performance of the QA practice shows consistent results as expected.</w:t>
            </w:r>
          </w:p>
        </w:tc>
      </w:tr>
      <w:tr w:rsidR="00A42D0C" w:rsidRPr="000A6770" w:rsidTr="000A76FB">
        <w:trPr>
          <w:trHeight w:val="1336"/>
        </w:trPr>
        <w:tc>
          <w:tcPr>
            <w:tcW w:w="900" w:type="dxa"/>
          </w:tcPr>
          <w:p w:rsidR="00A42D0C" w:rsidRPr="000A6770" w:rsidRDefault="00A42D0C" w:rsidP="000A76FB">
            <w:pPr>
              <w:jc w:val="center"/>
              <w:rPr>
                <w:rFonts w:ascii="TH SarabunPSK" w:hAnsi="TH SarabunPSK" w:cs="TH SarabunPSK"/>
                <w:b/>
                <w:bCs/>
                <w:color w:val="000000" w:themeColor="text1"/>
                <w:sz w:val="30"/>
                <w:szCs w:val="30"/>
              </w:rPr>
            </w:pPr>
            <w:r w:rsidRPr="000A6770">
              <w:rPr>
                <w:rFonts w:ascii="TH SarabunPSK" w:hAnsi="TH SarabunPSK" w:cs="TH SarabunPSK"/>
                <w:b/>
                <w:bCs/>
                <w:color w:val="000000" w:themeColor="text1"/>
                <w:sz w:val="30"/>
                <w:szCs w:val="30"/>
              </w:rPr>
              <w:t>5</w:t>
            </w:r>
          </w:p>
        </w:tc>
        <w:tc>
          <w:tcPr>
            <w:tcW w:w="8010" w:type="dxa"/>
          </w:tcPr>
          <w:p w:rsidR="00A42D0C" w:rsidRPr="000A6770" w:rsidRDefault="00A42D0C" w:rsidP="000A76FB">
            <w:pPr>
              <w:jc w:val="thaiDistribute"/>
              <w:rPr>
                <w:rFonts w:ascii="TH SarabunPSK" w:hAnsi="TH SarabunPSK" w:cs="TH SarabunPSK"/>
                <w:b/>
                <w:bCs/>
                <w:color w:val="000000" w:themeColor="text1"/>
                <w:sz w:val="30"/>
                <w:szCs w:val="30"/>
              </w:rPr>
            </w:pPr>
            <w:r w:rsidRPr="000A6770">
              <w:rPr>
                <w:rFonts w:ascii="TH SarabunPSK" w:hAnsi="TH SarabunPSK" w:cs="TH SarabunPSK"/>
                <w:b/>
                <w:bCs/>
                <w:color w:val="000000" w:themeColor="text1"/>
                <w:sz w:val="30"/>
                <w:szCs w:val="30"/>
              </w:rPr>
              <w:t>Better Than Adequate</w:t>
            </w:r>
          </w:p>
          <w:p w:rsidR="00A42D0C" w:rsidRPr="000A6770" w:rsidRDefault="00A42D0C" w:rsidP="000A76FB">
            <w:pPr>
              <w:spacing w:line="280" w:lineRule="exact"/>
              <w:jc w:val="thaiDistribute"/>
              <w:rPr>
                <w:rFonts w:ascii="TH SarabunPSK" w:hAnsi="TH SarabunPSK" w:cs="TH SarabunPSK"/>
                <w:color w:val="000000" w:themeColor="text1"/>
                <w:sz w:val="30"/>
                <w:szCs w:val="30"/>
                <w:cs/>
              </w:rPr>
            </w:pPr>
            <w:r w:rsidRPr="000A6770">
              <w:rPr>
                <w:rFonts w:ascii="TH SarabunPSK" w:hAnsi="TH SarabunPSK" w:cs="TH SarabunPSK"/>
                <w:color w:val="000000" w:themeColor="text1"/>
                <w:sz w:val="30"/>
                <w:szCs w:val="30"/>
              </w:rPr>
              <w:t>The QA practice to fulfil the criterion is better than adequate. Evidences support that it has been efficiently implemented. Performance of the QA practice shows good results and positive improvement trend.</w:t>
            </w:r>
          </w:p>
        </w:tc>
      </w:tr>
      <w:tr w:rsidR="00A42D0C" w:rsidRPr="000A6770" w:rsidTr="000A76FB">
        <w:trPr>
          <w:trHeight w:val="1426"/>
        </w:trPr>
        <w:tc>
          <w:tcPr>
            <w:tcW w:w="900" w:type="dxa"/>
          </w:tcPr>
          <w:p w:rsidR="00A42D0C" w:rsidRPr="000A6770" w:rsidRDefault="00A42D0C" w:rsidP="000A76FB">
            <w:pPr>
              <w:jc w:val="center"/>
              <w:rPr>
                <w:rFonts w:ascii="TH SarabunPSK" w:hAnsi="TH SarabunPSK" w:cs="TH SarabunPSK"/>
                <w:b/>
                <w:bCs/>
                <w:color w:val="000000" w:themeColor="text1"/>
                <w:sz w:val="30"/>
                <w:szCs w:val="30"/>
              </w:rPr>
            </w:pPr>
            <w:r w:rsidRPr="000A6770">
              <w:rPr>
                <w:rFonts w:ascii="TH SarabunPSK" w:hAnsi="TH SarabunPSK" w:cs="TH SarabunPSK"/>
                <w:b/>
                <w:bCs/>
                <w:color w:val="000000" w:themeColor="text1"/>
                <w:sz w:val="30"/>
                <w:szCs w:val="30"/>
              </w:rPr>
              <w:t>6</w:t>
            </w:r>
          </w:p>
        </w:tc>
        <w:tc>
          <w:tcPr>
            <w:tcW w:w="8010" w:type="dxa"/>
          </w:tcPr>
          <w:p w:rsidR="00A42D0C" w:rsidRPr="000A6770" w:rsidRDefault="00A42D0C" w:rsidP="000A76FB">
            <w:pPr>
              <w:jc w:val="thaiDistribute"/>
              <w:rPr>
                <w:rFonts w:ascii="TH SarabunPSK" w:hAnsi="TH SarabunPSK" w:cs="TH SarabunPSK"/>
                <w:b/>
                <w:bCs/>
                <w:color w:val="000000" w:themeColor="text1"/>
                <w:sz w:val="30"/>
                <w:szCs w:val="30"/>
              </w:rPr>
            </w:pPr>
            <w:r w:rsidRPr="000A6770">
              <w:rPr>
                <w:rFonts w:ascii="TH SarabunPSK" w:hAnsi="TH SarabunPSK" w:cs="TH SarabunPSK"/>
                <w:b/>
                <w:bCs/>
                <w:color w:val="000000" w:themeColor="text1"/>
                <w:sz w:val="30"/>
                <w:szCs w:val="30"/>
              </w:rPr>
              <w:t>Example of Best Practices</w:t>
            </w:r>
          </w:p>
          <w:p w:rsidR="00A42D0C" w:rsidRPr="000A6770" w:rsidRDefault="00A42D0C" w:rsidP="000A76FB">
            <w:pPr>
              <w:spacing w:line="280" w:lineRule="exact"/>
              <w:jc w:val="thaiDistribute"/>
              <w:rPr>
                <w:rFonts w:ascii="TH SarabunPSK" w:hAnsi="TH SarabunPSK" w:cs="TH SarabunPSK"/>
                <w:color w:val="000000" w:themeColor="text1"/>
                <w:sz w:val="30"/>
                <w:szCs w:val="30"/>
              </w:rPr>
            </w:pPr>
            <w:r w:rsidRPr="000A6770">
              <w:rPr>
                <w:rFonts w:ascii="TH SarabunPSK" w:hAnsi="TH SarabunPSK" w:cs="TH SarabunPSK"/>
                <w:color w:val="000000" w:themeColor="text1"/>
                <w:sz w:val="30"/>
                <w:szCs w:val="30"/>
              </w:rPr>
              <w:t>The QA practice to fulfil the criterion is considered to be example of best practices in the field. Evidences support that it has been effectively implemented. Performance of QA practice shows very good results and positive improvement trend.</w:t>
            </w:r>
          </w:p>
        </w:tc>
      </w:tr>
      <w:tr w:rsidR="00A42D0C" w:rsidRPr="000A6770" w:rsidTr="000A76FB">
        <w:trPr>
          <w:trHeight w:val="1624"/>
        </w:trPr>
        <w:tc>
          <w:tcPr>
            <w:tcW w:w="900" w:type="dxa"/>
          </w:tcPr>
          <w:p w:rsidR="00A42D0C" w:rsidRPr="000A6770" w:rsidRDefault="00A42D0C" w:rsidP="000A76FB">
            <w:pPr>
              <w:jc w:val="center"/>
              <w:rPr>
                <w:rFonts w:ascii="TH SarabunPSK" w:hAnsi="TH SarabunPSK" w:cs="TH SarabunPSK"/>
                <w:b/>
                <w:bCs/>
                <w:color w:val="000000" w:themeColor="text1"/>
                <w:sz w:val="30"/>
                <w:szCs w:val="30"/>
              </w:rPr>
            </w:pPr>
            <w:r w:rsidRPr="000A6770">
              <w:rPr>
                <w:rFonts w:ascii="TH SarabunPSK" w:hAnsi="TH SarabunPSK" w:cs="TH SarabunPSK"/>
                <w:b/>
                <w:bCs/>
                <w:color w:val="000000" w:themeColor="text1"/>
                <w:sz w:val="30"/>
                <w:szCs w:val="30"/>
              </w:rPr>
              <w:t>7</w:t>
            </w:r>
          </w:p>
        </w:tc>
        <w:tc>
          <w:tcPr>
            <w:tcW w:w="8010" w:type="dxa"/>
          </w:tcPr>
          <w:p w:rsidR="00A42D0C" w:rsidRPr="000A6770" w:rsidRDefault="00A42D0C" w:rsidP="000A76FB">
            <w:pPr>
              <w:jc w:val="thaiDistribute"/>
              <w:rPr>
                <w:rFonts w:ascii="TH SarabunPSK" w:hAnsi="TH SarabunPSK" w:cs="TH SarabunPSK"/>
                <w:b/>
                <w:bCs/>
                <w:color w:val="000000" w:themeColor="text1"/>
                <w:sz w:val="30"/>
                <w:szCs w:val="30"/>
              </w:rPr>
            </w:pPr>
            <w:r w:rsidRPr="000A6770">
              <w:rPr>
                <w:rFonts w:ascii="TH SarabunPSK" w:hAnsi="TH SarabunPSK" w:cs="TH SarabunPSK"/>
                <w:b/>
                <w:bCs/>
                <w:color w:val="000000" w:themeColor="text1"/>
                <w:sz w:val="30"/>
                <w:szCs w:val="30"/>
              </w:rPr>
              <w:t>Excellent (Example of World-class or Leading Practices)</w:t>
            </w:r>
          </w:p>
          <w:p w:rsidR="00A42D0C" w:rsidRPr="000A6770" w:rsidRDefault="00A42D0C" w:rsidP="000A76FB">
            <w:pPr>
              <w:spacing w:line="280" w:lineRule="exact"/>
              <w:jc w:val="thaiDistribute"/>
              <w:rPr>
                <w:rFonts w:ascii="TH SarabunPSK" w:hAnsi="TH SarabunPSK" w:cs="TH SarabunPSK"/>
                <w:color w:val="000000" w:themeColor="text1"/>
                <w:sz w:val="30"/>
                <w:szCs w:val="30"/>
              </w:rPr>
            </w:pPr>
            <w:r w:rsidRPr="000A6770">
              <w:rPr>
                <w:rFonts w:ascii="TH SarabunPSK" w:hAnsi="TH SarabunPSK" w:cs="TH SarabunPSK"/>
                <w:color w:val="000000" w:themeColor="text1"/>
                <w:sz w:val="30"/>
                <w:szCs w:val="30"/>
              </w:rPr>
              <w:t>The QA practice to fulfil the criterion is considered to be excellent or example of world-class practices in the field. Evidences support that it has been innovatively implemented. Performance of the QA practice shows excellent results and outstanding improvement trends.</w:t>
            </w:r>
          </w:p>
        </w:tc>
      </w:tr>
    </w:tbl>
    <w:p w:rsidR="00A42D0C" w:rsidRPr="000A6770" w:rsidRDefault="00A42D0C" w:rsidP="00A42D0C">
      <w:pPr>
        <w:spacing w:before="120" w:after="120"/>
        <w:rPr>
          <w:rFonts w:ascii="TH SarabunPSK" w:hAnsi="TH SarabunPSK" w:cs="TH SarabunPSK"/>
          <w:b/>
          <w:bCs/>
          <w:color w:val="000000" w:themeColor="text1"/>
          <w:sz w:val="32"/>
          <w:szCs w:val="32"/>
        </w:rPr>
      </w:pPr>
    </w:p>
    <w:p w:rsidR="000A76FB" w:rsidRDefault="000A76FB">
      <w:pPr>
        <w:spacing w:after="200" w:line="276" w:lineRule="auto"/>
        <w:rPr>
          <w:rFonts w:ascii="TH SarabunPSK" w:hAnsi="TH SarabunPSK" w:cs="TH SarabunPSK"/>
          <w:b/>
          <w:bCs/>
          <w:sz w:val="32"/>
          <w:szCs w:val="32"/>
        </w:rPr>
      </w:pPr>
      <w:r>
        <w:rPr>
          <w:rFonts w:ascii="TH SarabunPSK" w:hAnsi="TH SarabunPSK" w:cs="TH SarabunPSK"/>
          <w:b/>
          <w:bCs/>
          <w:sz w:val="32"/>
          <w:szCs w:val="32"/>
        </w:rPr>
        <w:br w:type="page"/>
      </w:r>
    </w:p>
    <w:p w:rsidR="00A86809" w:rsidRPr="005F2AE6" w:rsidRDefault="00A86809" w:rsidP="00A86809">
      <w:pPr>
        <w:tabs>
          <w:tab w:val="left" w:pos="567"/>
        </w:tabs>
        <w:jc w:val="both"/>
        <w:rPr>
          <w:rFonts w:ascii="TH SarabunPSK" w:hAnsi="TH SarabunPSK" w:cs="TH SarabunPSK"/>
          <w:b/>
          <w:bCs/>
          <w:sz w:val="32"/>
          <w:szCs w:val="32"/>
          <w:u w:val="single"/>
        </w:rPr>
      </w:pPr>
      <w:r w:rsidRPr="005F2AE6">
        <w:rPr>
          <w:rFonts w:ascii="TH SarabunPSK" w:hAnsi="TH SarabunPSK" w:cs="TH SarabunPSK"/>
          <w:b/>
          <w:bCs/>
          <w:sz w:val="32"/>
          <w:szCs w:val="32"/>
          <w:u w:val="single"/>
        </w:rPr>
        <w:lastRenderedPageBreak/>
        <w:t>AUN-QA</w:t>
      </w:r>
      <w:r>
        <w:rPr>
          <w:rFonts w:ascii="TH SarabunPSK" w:hAnsi="TH SarabunPSK" w:cs="TH SarabunPSK"/>
          <w:b/>
          <w:bCs/>
          <w:sz w:val="32"/>
          <w:szCs w:val="32"/>
          <w:u w:val="single"/>
        </w:rPr>
        <w:t xml:space="preserve"> </w:t>
      </w:r>
      <w:r w:rsidRPr="005F2AE6">
        <w:rPr>
          <w:rFonts w:ascii="TH SarabunPSK" w:hAnsi="TH SarabunPSK" w:cs="TH SarabunPSK"/>
          <w:b/>
          <w:bCs/>
          <w:sz w:val="32"/>
          <w:szCs w:val="32"/>
          <w:u w:val="single"/>
        </w:rPr>
        <w:t>11 Output</w:t>
      </w:r>
    </w:p>
    <w:p w:rsidR="00A86809" w:rsidRPr="005F2AE6" w:rsidRDefault="00A86809" w:rsidP="00A86809">
      <w:pPr>
        <w:spacing w:before="120" w:after="120"/>
        <w:rPr>
          <w:rFonts w:ascii="TH SarabunPSK" w:hAnsi="TH SarabunPSK" w:cs="TH SarabunPSK"/>
          <w:b/>
          <w:bCs/>
          <w:sz w:val="32"/>
          <w:szCs w:val="32"/>
          <w:u w:val="single"/>
        </w:rPr>
      </w:pPr>
      <w:r w:rsidRPr="005F2AE6">
        <w:rPr>
          <w:rFonts w:ascii="TH SarabunPSK" w:hAnsi="TH SarabunPSK" w:cs="TH SarabunPSK"/>
          <w:b/>
          <w:bCs/>
          <w:sz w:val="32"/>
          <w:szCs w:val="32"/>
          <w:u w:val="single"/>
        </w:rPr>
        <w:t>Criterion</w:t>
      </w:r>
    </w:p>
    <w:p w:rsidR="00A86809" w:rsidRDefault="00A86809" w:rsidP="00DF6118">
      <w:pPr>
        <w:pStyle w:val="ListParagraph"/>
        <w:numPr>
          <w:ilvl w:val="0"/>
          <w:numId w:val="2"/>
        </w:numPr>
        <w:tabs>
          <w:tab w:val="left" w:pos="270"/>
        </w:tabs>
        <w:spacing w:after="0" w:line="240" w:lineRule="auto"/>
        <w:ind w:left="360"/>
        <w:contextualSpacing w:val="0"/>
        <w:jc w:val="thaiDistribute"/>
        <w:rPr>
          <w:rFonts w:ascii="TH SarabunPSK" w:hAnsi="TH SarabunPSK" w:cs="TH SarabunPSK"/>
          <w:i/>
          <w:iCs/>
          <w:sz w:val="32"/>
          <w:szCs w:val="32"/>
        </w:rPr>
      </w:pPr>
      <w:r w:rsidRPr="006547D0">
        <w:rPr>
          <w:rFonts w:ascii="TH SarabunPSK" w:hAnsi="TH SarabunPSK" w:cs="TH SarabunPSK"/>
          <w:i/>
          <w:iCs/>
          <w:sz w:val="32"/>
          <w:szCs w:val="32"/>
        </w:rPr>
        <w:t>Satisfaction levels of staff, students, alumni, employers, etc. are established, monitored and benchmarked; and that they are satisfied with the quality of the programme and its graduates.</w:t>
      </w:r>
    </w:p>
    <w:p w:rsidR="00A86809" w:rsidRPr="003E53CE" w:rsidRDefault="00A86809" w:rsidP="003E53CE">
      <w:pPr>
        <w:spacing w:before="120"/>
        <w:rPr>
          <w:rFonts w:ascii="TH SarabunPSK" w:hAnsi="TH SarabunPSK" w:cs="TH SarabunPSK"/>
          <w:b/>
          <w:bCs/>
          <w:sz w:val="32"/>
          <w:szCs w:val="32"/>
          <w:u w:val="single"/>
        </w:rPr>
      </w:pPr>
      <w:r w:rsidRPr="003E53CE">
        <w:rPr>
          <w:rFonts w:ascii="TH SarabunPSK" w:hAnsi="TH SarabunPSK" w:cs="TH SarabunPSK" w:hint="cs"/>
          <w:b/>
          <w:bCs/>
          <w:sz w:val="32"/>
          <w:szCs w:val="32"/>
          <w:u w:val="single"/>
          <w:cs/>
        </w:rPr>
        <w:t>ผลการประเมินตนเอง</w:t>
      </w:r>
    </w:p>
    <w:tbl>
      <w:tblPr>
        <w:tblW w:w="96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7"/>
        <w:gridCol w:w="5048"/>
        <w:gridCol w:w="577"/>
        <w:gridCol w:w="563"/>
        <w:gridCol w:w="563"/>
        <w:gridCol w:w="563"/>
        <w:gridCol w:w="563"/>
        <w:gridCol w:w="563"/>
        <w:gridCol w:w="563"/>
      </w:tblGrid>
      <w:tr w:rsidR="00A86809" w:rsidRPr="00A464D8" w:rsidTr="008A7F9E">
        <w:tc>
          <w:tcPr>
            <w:tcW w:w="617" w:type="dxa"/>
            <w:tcBorders>
              <w:bottom w:val="single" w:sz="4" w:space="0" w:color="000000"/>
            </w:tcBorders>
            <w:shd w:val="clear" w:color="auto" w:fill="auto"/>
          </w:tcPr>
          <w:p w:rsidR="00A86809" w:rsidRPr="008569B0" w:rsidRDefault="00A86809" w:rsidP="008A7F9E">
            <w:pPr>
              <w:jc w:val="center"/>
              <w:rPr>
                <w:rFonts w:ascii="TH SarabunPSK" w:hAnsi="TH SarabunPSK" w:cs="TH SarabunPSK"/>
                <w:b/>
                <w:bCs/>
                <w:sz w:val="32"/>
                <w:szCs w:val="32"/>
              </w:rPr>
            </w:pPr>
            <w:r>
              <w:rPr>
                <w:rFonts w:ascii="TH SarabunPSK" w:hAnsi="TH SarabunPSK" w:cs="TH SarabunPSK" w:hint="cs"/>
                <w:b/>
                <w:bCs/>
                <w:sz w:val="32"/>
                <w:szCs w:val="32"/>
                <w:cs/>
              </w:rPr>
              <w:t>11</w:t>
            </w:r>
          </w:p>
        </w:tc>
        <w:tc>
          <w:tcPr>
            <w:tcW w:w="5048" w:type="dxa"/>
            <w:tcBorders>
              <w:bottom w:val="single" w:sz="4" w:space="0" w:color="000000"/>
            </w:tcBorders>
            <w:shd w:val="clear" w:color="auto" w:fill="auto"/>
          </w:tcPr>
          <w:p w:rsidR="00A86809" w:rsidRPr="008569B0" w:rsidRDefault="00A86809" w:rsidP="008A7F9E">
            <w:pPr>
              <w:rPr>
                <w:rFonts w:ascii="TH SarabunPSK" w:hAnsi="TH SarabunPSK" w:cs="TH SarabunPSK"/>
                <w:b/>
                <w:bCs/>
                <w:sz w:val="32"/>
                <w:szCs w:val="32"/>
                <w:u w:val="single"/>
              </w:rPr>
            </w:pPr>
            <w:r>
              <w:rPr>
                <w:rFonts w:ascii="TH SarabunPSK" w:hAnsi="TH SarabunPSK" w:cs="TH SarabunPSK"/>
                <w:b/>
                <w:bCs/>
                <w:sz w:val="32"/>
                <w:szCs w:val="32"/>
              </w:rPr>
              <w:t>Output</w:t>
            </w:r>
          </w:p>
        </w:tc>
        <w:tc>
          <w:tcPr>
            <w:tcW w:w="577" w:type="dxa"/>
            <w:tcBorders>
              <w:bottom w:val="single" w:sz="4" w:space="0" w:color="000000"/>
            </w:tcBorders>
            <w:shd w:val="clear" w:color="auto" w:fill="auto"/>
          </w:tcPr>
          <w:p w:rsidR="00A86809" w:rsidRPr="0039455E" w:rsidRDefault="00A86809" w:rsidP="008A7F9E">
            <w:pPr>
              <w:jc w:val="center"/>
              <w:rPr>
                <w:rFonts w:ascii="TH SarabunPSK" w:hAnsi="TH SarabunPSK" w:cs="TH SarabunPSK"/>
                <w:b/>
                <w:bCs/>
                <w:sz w:val="32"/>
                <w:szCs w:val="32"/>
              </w:rPr>
            </w:pPr>
            <w:r w:rsidRPr="0039455E">
              <w:rPr>
                <w:rFonts w:ascii="TH SarabunPSK" w:hAnsi="TH SarabunPSK" w:cs="TH SarabunPSK"/>
                <w:b/>
                <w:bCs/>
                <w:sz w:val="32"/>
                <w:szCs w:val="32"/>
              </w:rPr>
              <w:t>1</w:t>
            </w:r>
          </w:p>
        </w:tc>
        <w:tc>
          <w:tcPr>
            <w:tcW w:w="563" w:type="dxa"/>
            <w:tcBorders>
              <w:bottom w:val="single" w:sz="4" w:space="0" w:color="000000"/>
            </w:tcBorders>
            <w:shd w:val="clear" w:color="auto" w:fill="auto"/>
          </w:tcPr>
          <w:p w:rsidR="00A86809" w:rsidRPr="0039455E" w:rsidRDefault="00A86809" w:rsidP="008A7F9E">
            <w:pPr>
              <w:jc w:val="center"/>
              <w:rPr>
                <w:rFonts w:ascii="TH SarabunPSK" w:hAnsi="TH SarabunPSK" w:cs="TH SarabunPSK"/>
                <w:b/>
                <w:bCs/>
                <w:sz w:val="32"/>
                <w:szCs w:val="32"/>
              </w:rPr>
            </w:pPr>
            <w:r w:rsidRPr="0039455E">
              <w:rPr>
                <w:rFonts w:ascii="TH SarabunPSK" w:hAnsi="TH SarabunPSK" w:cs="TH SarabunPSK"/>
                <w:b/>
                <w:bCs/>
                <w:sz w:val="32"/>
                <w:szCs w:val="32"/>
              </w:rPr>
              <w:t>2</w:t>
            </w:r>
          </w:p>
        </w:tc>
        <w:tc>
          <w:tcPr>
            <w:tcW w:w="563" w:type="dxa"/>
            <w:tcBorders>
              <w:bottom w:val="single" w:sz="4" w:space="0" w:color="000000"/>
            </w:tcBorders>
            <w:shd w:val="clear" w:color="auto" w:fill="auto"/>
          </w:tcPr>
          <w:p w:rsidR="00A86809" w:rsidRPr="0039455E" w:rsidRDefault="00A86809" w:rsidP="008A7F9E">
            <w:pPr>
              <w:jc w:val="center"/>
              <w:rPr>
                <w:rFonts w:ascii="TH SarabunPSK" w:hAnsi="TH SarabunPSK" w:cs="TH SarabunPSK"/>
                <w:b/>
                <w:bCs/>
                <w:sz w:val="32"/>
                <w:szCs w:val="32"/>
              </w:rPr>
            </w:pPr>
            <w:r w:rsidRPr="0039455E">
              <w:rPr>
                <w:rFonts w:ascii="TH SarabunPSK" w:hAnsi="TH SarabunPSK" w:cs="TH SarabunPSK"/>
                <w:b/>
                <w:bCs/>
                <w:sz w:val="32"/>
                <w:szCs w:val="32"/>
              </w:rPr>
              <w:t>3</w:t>
            </w:r>
          </w:p>
        </w:tc>
        <w:tc>
          <w:tcPr>
            <w:tcW w:w="563" w:type="dxa"/>
            <w:tcBorders>
              <w:bottom w:val="single" w:sz="4" w:space="0" w:color="000000"/>
            </w:tcBorders>
            <w:shd w:val="clear" w:color="auto" w:fill="auto"/>
          </w:tcPr>
          <w:p w:rsidR="00A86809" w:rsidRPr="0039455E" w:rsidRDefault="00A86809" w:rsidP="008A7F9E">
            <w:pPr>
              <w:jc w:val="center"/>
              <w:rPr>
                <w:rFonts w:ascii="TH SarabunPSK" w:hAnsi="TH SarabunPSK" w:cs="TH SarabunPSK"/>
                <w:b/>
                <w:bCs/>
                <w:sz w:val="32"/>
                <w:szCs w:val="32"/>
              </w:rPr>
            </w:pPr>
            <w:r w:rsidRPr="0039455E">
              <w:rPr>
                <w:rFonts w:ascii="TH SarabunPSK" w:hAnsi="TH SarabunPSK" w:cs="TH SarabunPSK"/>
                <w:b/>
                <w:bCs/>
                <w:sz w:val="32"/>
                <w:szCs w:val="32"/>
              </w:rPr>
              <w:t>4</w:t>
            </w:r>
          </w:p>
        </w:tc>
        <w:tc>
          <w:tcPr>
            <w:tcW w:w="563" w:type="dxa"/>
            <w:tcBorders>
              <w:bottom w:val="single" w:sz="4" w:space="0" w:color="000000"/>
            </w:tcBorders>
            <w:shd w:val="clear" w:color="auto" w:fill="auto"/>
          </w:tcPr>
          <w:p w:rsidR="00A86809" w:rsidRPr="0039455E" w:rsidRDefault="00A86809" w:rsidP="008A7F9E">
            <w:pPr>
              <w:jc w:val="center"/>
              <w:rPr>
                <w:rFonts w:ascii="TH SarabunPSK" w:hAnsi="TH SarabunPSK" w:cs="TH SarabunPSK"/>
                <w:b/>
                <w:bCs/>
                <w:sz w:val="32"/>
                <w:szCs w:val="32"/>
              </w:rPr>
            </w:pPr>
            <w:r w:rsidRPr="0039455E">
              <w:rPr>
                <w:rFonts w:ascii="TH SarabunPSK" w:hAnsi="TH SarabunPSK" w:cs="TH SarabunPSK"/>
                <w:b/>
                <w:bCs/>
                <w:sz w:val="32"/>
                <w:szCs w:val="32"/>
              </w:rPr>
              <w:t>5</w:t>
            </w:r>
          </w:p>
        </w:tc>
        <w:tc>
          <w:tcPr>
            <w:tcW w:w="563" w:type="dxa"/>
            <w:tcBorders>
              <w:bottom w:val="single" w:sz="4" w:space="0" w:color="000000"/>
            </w:tcBorders>
            <w:shd w:val="clear" w:color="auto" w:fill="auto"/>
          </w:tcPr>
          <w:p w:rsidR="00A86809" w:rsidRPr="0039455E" w:rsidRDefault="00A86809" w:rsidP="008A7F9E">
            <w:pPr>
              <w:jc w:val="center"/>
              <w:rPr>
                <w:rFonts w:ascii="TH SarabunPSK" w:hAnsi="TH SarabunPSK" w:cs="TH SarabunPSK"/>
                <w:b/>
                <w:bCs/>
                <w:sz w:val="32"/>
                <w:szCs w:val="32"/>
              </w:rPr>
            </w:pPr>
            <w:r w:rsidRPr="0039455E">
              <w:rPr>
                <w:rFonts w:ascii="TH SarabunPSK" w:hAnsi="TH SarabunPSK" w:cs="TH SarabunPSK"/>
                <w:b/>
                <w:bCs/>
                <w:sz w:val="32"/>
                <w:szCs w:val="32"/>
              </w:rPr>
              <w:t>6</w:t>
            </w:r>
          </w:p>
        </w:tc>
        <w:tc>
          <w:tcPr>
            <w:tcW w:w="563" w:type="dxa"/>
            <w:tcBorders>
              <w:bottom w:val="single" w:sz="4" w:space="0" w:color="000000"/>
            </w:tcBorders>
            <w:shd w:val="clear" w:color="auto" w:fill="auto"/>
          </w:tcPr>
          <w:p w:rsidR="00A86809" w:rsidRPr="0039455E" w:rsidRDefault="00A86809" w:rsidP="008A7F9E">
            <w:pPr>
              <w:jc w:val="center"/>
              <w:rPr>
                <w:rFonts w:ascii="TH SarabunPSK" w:hAnsi="TH SarabunPSK" w:cs="TH SarabunPSK"/>
                <w:b/>
                <w:bCs/>
                <w:sz w:val="32"/>
                <w:szCs w:val="32"/>
              </w:rPr>
            </w:pPr>
            <w:r w:rsidRPr="0039455E">
              <w:rPr>
                <w:rFonts w:ascii="TH SarabunPSK" w:hAnsi="TH SarabunPSK" w:cs="TH SarabunPSK"/>
                <w:b/>
                <w:bCs/>
                <w:sz w:val="32"/>
                <w:szCs w:val="32"/>
              </w:rPr>
              <w:t>7</w:t>
            </w:r>
          </w:p>
        </w:tc>
      </w:tr>
      <w:tr w:rsidR="00A86809" w:rsidRPr="00A464D8" w:rsidTr="008A7F9E">
        <w:tc>
          <w:tcPr>
            <w:tcW w:w="617" w:type="dxa"/>
            <w:tcBorders>
              <w:bottom w:val="single" w:sz="4" w:space="0" w:color="000000"/>
            </w:tcBorders>
            <w:shd w:val="clear" w:color="auto" w:fill="auto"/>
          </w:tcPr>
          <w:p w:rsidR="00A86809" w:rsidRDefault="00A86809" w:rsidP="008A7F9E">
            <w:pPr>
              <w:jc w:val="center"/>
              <w:rPr>
                <w:rFonts w:ascii="TH SarabunPSK" w:hAnsi="TH SarabunPSK" w:cs="TH SarabunPSK"/>
                <w:sz w:val="32"/>
                <w:szCs w:val="32"/>
              </w:rPr>
            </w:pPr>
            <w:r>
              <w:rPr>
                <w:rFonts w:ascii="TH SarabunPSK" w:hAnsi="TH SarabunPSK" w:cs="TH SarabunPSK"/>
                <w:sz w:val="32"/>
                <w:szCs w:val="32"/>
              </w:rPr>
              <w:t>11.5</w:t>
            </w:r>
          </w:p>
        </w:tc>
        <w:tc>
          <w:tcPr>
            <w:tcW w:w="5048" w:type="dxa"/>
            <w:tcBorders>
              <w:bottom w:val="single" w:sz="4" w:space="0" w:color="000000"/>
            </w:tcBorders>
            <w:shd w:val="clear" w:color="auto" w:fill="auto"/>
          </w:tcPr>
          <w:p w:rsidR="00A86809" w:rsidRDefault="00A86809" w:rsidP="008A7F9E">
            <w:pPr>
              <w:jc w:val="thaiDistribute"/>
              <w:rPr>
                <w:rFonts w:ascii="TH SarabunPSK" w:hAnsi="TH SarabunPSK" w:cs="TH SarabunPSK"/>
                <w:i/>
                <w:iCs/>
                <w:sz w:val="32"/>
                <w:szCs w:val="32"/>
              </w:rPr>
            </w:pPr>
            <w:r w:rsidRPr="003A2D7C">
              <w:rPr>
                <w:rFonts w:ascii="TH SarabunPSK" w:hAnsi="TH SarabunPSK" w:cs="TH SarabunPSK"/>
                <w:sz w:val="32"/>
                <w:szCs w:val="32"/>
              </w:rPr>
              <w:t xml:space="preserve">The satisfaction levels of stakeholders are established, monitored and benchmarked for improvement </w:t>
            </w:r>
            <w:r w:rsidRPr="003A2D7C">
              <w:rPr>
                <w:rFonts w:ascii="TH SarabunPSK" w:hAnsi="TH SarabunPSK" w:cs="TH SarabunPSK"/>
                <w:i/>
                <w:iCs/>
                <w:sz w:val="32"/>
                <w:szCs w:val="32"/>
              </w:rPr>
              <w:t>[3]</w:t>
            </w:r>
          </w:p>
          <w:p w:rsidR="009C7292" w:rsidRPr="009451E4" w:rsidRDefault="009C7292" w:rsidP="008A7F9E">
            <w:pPr>
              <w:jc w:val="thaiDistribute"/>
              <w:rPr>
                <w:rFonts w:ascii="TH SarabunPSK" w:hAnsi="TH SarabunPSK" w:cs="TH SarabunPSK"/>
                <w:sz w:val="32"/>
                <w:szCs w:val="32"/>
              </w:rPr>
            </w:pPr>
          </w:p>
        </w:tc>
        <w:tc>
          <w:tcPr>
            <w:tcW w:w="577" w:type="dxa"/>
            <w:tcBorders>
              <w:bottom w:val="single" w:sz="4" w:space="0" w:color="000000"/>
            </w:tcBorders>
            <w:shd w:val="clear" w:color="auto" w:fill="auto"/>
          </w:tcPr>
          <w:p w:rsidR="00A86809" w:rsidRPr="00A464D8" w:rsidRDefault="00A86809" w:rsidP="008A7F9E">
            <w:pPr>
              <w:rPr>
                <w:rFonts w:ascii="TH SarabunPSK" w:hAnsi="TH SarabunPSK" w:cs="TH SarabunPSK"/>
                <w:sz w:val="32"/>
                <w:szCs w:val="32"/>
              </w:rPr>
            </w:pPr>
          </w:p>
        </w:tc>
        <w:tc>
          <w:tcPr>
            <w:tcW w:w="563" w:type="dxa"/>
            <w:tcBorders>
              <w:bottom w:val="single" w:sz="4" w:space="0" w:color="000000"/>
            </w:tcBorders>
            <w:shd w:val="clear" w:color="auto" w:fill="auto"/>
          </w:tcPr>
          <w:p w:rsidR="00A86809" w:rsidRPr="00A464D8" w:rsidRDefault="00A86809" w:rsidP="008A7F9E">
            <w:pPr>
              <w:rPr>
                <w:rFonts w:ascii="TH SarabunPSK" w:hAnsi="TH SarabunPSK" w:cs="TH SarabunPSK"/>
                <w:sz w:val="32"/>
                <w:szCs w:val="32"/>
              </w:rPr>
            </w:pPr>
          </w:p>
        </w:tc>
        <w:tc>
          <w:tcPr>
            <w:tcW w:w="563" w:type="dxa"/>
            <w:tcBorders>
              <w:bottom w:val="single" w:sz="4" w:space="0" w:color="000000"/>
            </w:tcBorders>
            <w:shd w:val="clear" w:color="auto" w:fill="auto"/>
          </w:tcPr>
          <w:p w:rsidR="00A86809" w:rsidRPr="00A464D8" w:rsidRDefault="00A86809" w:rsidP="008A7F9E">
            <w:pPr>
              <w:rPr>
                <w:rFonts w:ascii="TH SarabunPSK" w:hAnsi="TH SarabunPSK" w:cs="TH SarabunPSK"/>
                <w:sz w:val="32"/>
                <w:szCs w:val="32"/>
              </w:rPr>
            </w:pPr>
          </w:p>
        </w:tc>
        <w:tc>
          <w:tcPr>
            <w:tcW w:w="563" w:type="dxa"/>
            <w:tcBorders>
              <w:bottom w:val="single" w:sz="4" w:space="0" w:color="000000"/>
            </w:tcBorders>
            <w:shd w:val="clear" w:color="auto" w:fill="auto"/>
          </w:tcPr>
          <w:p w:rsidR="00A86809" w:rsidRPr="00A464D8" w:rsidRDefault="00A86809" w:rsidP="008A7F9E">
            <w:pPr>
              <w:rPr>
                <w:rFonts w:ascii="TH SarabunPSK" w:hAnsi="TH SarabunPSK" w:cs="TH SarabunPSK"/>
                <w:sz w:val="32"/>
                <w:szCs w:val="32"/>
              </w:rPr>
            </w:pPr>
          </w:p>
        </w:tc>
        <w:tc>
          <w:tcPr>
            <w:tcW w:w="563" w:type="dxa"/>
            <w:tcBorders>
              <w:bottom w:val="single" w:sz="4" w:space="0" w:color="000000"/>
            </w:tcBorders>
            <w:shd w:val="clear" w:color="auto" w:fill="auto"/>
          </w:tcPr>
          <w:p w:rsidR="00A86809" w:rsidRPr="00A464D8" w:rsidRDefault="00A86809" w:rsidP="008A7F9E">
            <w:pPr>
              <w:rPr>
                <w:rFonts w:ascii="TH SarabunPSK" w:hAnsi="TH SarabunPSK" w:cs="TH SarabunPSK"/>
                <w:sz w:val="32"/>
                <w:szCs w:val="32"/>
              </w:rPr>
            </w:pPr>
          </w:p>
        </w:tc>
        <w:tc>
          <w:tcPr>
            <w:tcW w:w="563" w:type="dxa"/>
            <w:tcBorders>
              <w:bottom w:val="single" w:sz="4" w:space="0" w:color="000000"/>
            </w:tcBorders>
            <w:shd w:val="clear" w:color="auto" w:fill="auto"/>
          </w:tcPr>
          <w:p w:rsidR="00A86809" w:rsidRPr="00A464D8" w:rsidRDefault="00A86809" w:rsidP="008A7F9E">
            <w:pPr>
              <w:rPr>
                <w:rFonts w:ascii="TH SarabunPSK" w:hAnsi="TH SarabunPSK" w:cs="TH SarabunPSK"/>
                <w:sz w:val="32"/>
                <w:szCs w:val="32"/>
              </w:rPr>
            </w:pPr>
          </w:p>
        </w:tc>
        <w:tc>
          <w:tcPr>
            <w:tcW w:w="563" w:type="dxa"/>
            <w:tcBorders>
              <w:bottom w:val="single" w:sz="4" w:space="0" w:color="000000"/>
            </w:tcBorders>
            <w:shd w:val="clear" w:color="auto" w:fill="auto"/>
          </w:tcPr>
          <w:p w:rsidR="00A86809" w:rsidRPr="00A464D8" w:rsidRDefault="00A86809" w:rsidP="008A7F9E">
            <w:pPr>
              <w:rPr>
                <w:rFonts w:ascii="TH SarabunPSK" w:hAnsi="TH SarabunPSK" w:cs="TH SarabunPSK"/>
                <w:sz w:val="32"/>
                <w:szCs w:val="32"/>
              </w:rPr>
            </w:pPr>
          </w:p>
        </w:tc>
      </w:tr>
    </w:tbl>
    <w:p w:rsidR="00A86809" w:rsidRPr="003E53CE" w:rsidRDefault="00A86809" w:rsidP="00A86809">
      <w:pPr>
        <w:spacing w:before="240" w:after="120"/>
        <w:rPr>
          <w:rFonts w:ascii="TH SarabunPSK" w:hAnsi="TH SarabunPSK" w:cs="TH SarabunPSK"/>
          <w:b/>
          <w:bCs/>
          <w:sz w:val="32"/>
          <w:szCs w:val="32"/>
          <w:u w:val="single"/>
        </w:rPr>
      </w:pPr>
      <w:r w:rsidRPr="003E53CE">
        <w:rPr>
          <w:rFonts w:ascii="TH SarabunPSK" w:hAnsi="TH SarabunPSK" w:cs="TH SarabunPSK" w:hint="cs"/>
          <w:b/>
          <w:bCs/>
          <w:sz w:val="32"/>
          <w:szCs w:val="32"/>
          <w:u w:val="single"/>
          <w:cs/>
        </w:rPr>
        <w:t>ผลการดำเนินงาน</w:t>
      </w:r>
    </w:p>
    <w:p w:rsidR="00A86809" w:rsidRDefault="00A86809" w:rsidP="00A86809">
      <w:pPr>
        <w:pStyle w:val="ListParagraph"/>
        <w:tabs>
          <w:tab w:val="left" w:pos="256"/>
        </w:tabs>
        <w:spacing w:after="0" w:line="400" w:lineRule="exact"/>
        <w:ind w:left="259"/>
        <w:contextualSpacing w:val="0"/>
        <w:jc w:val="thaiDistribute"/>
        <w:rPr>
          <w:rFonts w:ascii="TH SarabunPSK" w:hAnsi="TH SarabunPSK" w:cs="TH SarabunPSK"/>
          <w:i/>
          <w:iCs/>
          <w:color w:val="000000"/>
          <w:sz w:val="32"/>
          <w:szCs w:val="32"/>
        </w:rPr>
      </w:pPr>
      <w:r>
        <w:rPr>
          <w:rFonts w:ascii="TH SarabunPSK" w:hAnsi="TH SarabunPSK" w:cs="TH SarabunPSK"/>
          <w:i/>
          <w:iCs/>
          <w:color w:val="000000" w:themeColor="text1"/>
          <w:spacing w:val="-4"/>
          <w:sz w:val="32"/>
          <w:szCs w:val="32"/>
        </w:rPr>
        <w:t>[</w:t>
      </w:r>
      <w:r w:rsidRPr="002020D1">
        <w:rPr>
          <w:rFonts w:ascii="TH SarabunPSK" w:hAnsi="TH SarabunPSK" w:cs="TH SarabunPSK" w:hint="cs"/>
          <w:i/>
          <w:iCs/>
          <w:color w:val="000000" w:themeColor="text1"/>
          <w:spacing w:val="-4"/>
          <w:sz w:val="32"/>
          <w:szCs w:val="32"/>
          <w:cs/>
        </w:rPr>
        <w:t>เขียนอธิบายผลการดำเนินงาน</w:t>
      </w:r>
      <w:r w:rsidRPr="002020D1">
        <w:rPr>
          <w:rFonts w:ascii="TH SarabunPSK" w:hAnsi="TH SarabunPSK" w:cs="TH SarabunPSK" w:hint="cs"/>
          <w:i/>
          <w:iCs/>
          <w:color w:val="000000" w:themeColor="text1"/>
          <w:sz w:val="32"/>
          <w:szCs w:val="32"/>
          <w:cs/>
        </w:rPr>
        <w:t xml:space="preserve">ตามหลัก </w:t>
      </w:r>
      <w:r w:rsidRPr="002020D1">
        <w:rPr>
          <w:rFonts w:ascii="TH SarabunPSK" w:hAnsi="TH SarabunPSK" w:cs="TH SarabunPSK"/>
          <w:i/>
          <w:iCs/>
          <w:color w:val="000000" w:themeColor="text1"/>
          <w:sz w:val="32"/>
          <w:szCs w:val="32"/>
        </w:rPr>
        <w:t xml:space="preserve">PDCA </w:t>
      </w:r>
      <w:r w:rsidRPr="002020D1">
        <w:rPr>
          <w:rFonts w:ascii="TH SarabunPSK" w:hAnsi="TH SarabunPSK" w:cs="TH SarabunPSK" w:hint="cs"/>
          <w:i/>
          <w:iCs/>
          <w:color w:val="000000" w:themeColor="text1"/>
          <w:sz w:val="32"/>
          <w:szCs w:val="32"/>
          <w:cs/>
        </w:rPr>
        <w:t>โดยดูแนวทางการอธิบายผลการดำเนินงานที่เกี่ยวข้องกับ</w:t>
      </w:r>
      <w:r w:rsidRPr="005A29BF">
        <w:rPr>
          <w:rFonts w:ascii="TH SarabunPSK" w:hAnsi="TH SarabunPSK" w:cs="TH SarabunPSK" w:hint="cs"/>
          <w:i/>
          <w:iCs/>
          <w:color w:val="000000" w:themeColor="text1"/>
          <w:spacing w:val="-7"/>
          <w:sz w:val="32"/>
          <w:szCs w:val="32"/>
          <w:cs/>
        </w:rPr>
        <w:t xml:space="preserve">เกณฑ์ย่อยด้านบนในกรอบสี่เหลี่ยม ที่เป็นตัวหนังสือเอียง (หน้า 44) รวมถึง </w:t>
      </w:r>
      <w:r w:rsidRPr="005A29BF">
        <w:rPr>
          <w:rFonts w:ascii="TH SarabunPSK" w:hAnsi="TH SarabunPSK" w:cs="TH SarabunPSK"/>
          <w:i/>
          <w:iCs/>
          <w:color w:val="000000" w:themeColor="text1"/>
          <w:spacing w:val="-7"/>
          <w:sz w:val="32"/>
          <w:szCs w:val="32"/>
        </w:rPr>
        <w:t xml:space="preserve">Diagnostic Questions </w:t>
      </w:r>
      <w:r w:rsidRPr="005A29BF">
        <w:rPr>
          <w:rFonts w:ascii="TH SarabunPSK" w:hAnsi="TH SarabunPSK" w:cs="TH SarabunPSK" w:hint="cs"/>
          <w:i/>
          <w:iCs/>
          <w:color w:val="000000" w:themeColor="text1"/>
          <w:spacing w:val="-7"/>
          <w:sz w:val="32"/>
          <w:szCs w:val="32"/>
          <w:cs/>
        </w:rPr>
        <w:t>(หน้า 45)</w:t>
      </w:r>
      <w:r w:rsidRPr="005A29BF">
        <w:rPr>
          <w:rFonts w:ascii="TH SarabunPSK" w:hAnsi="TH SarabunPSK" w:cs="TH SarabunPSK"/>
          <w:i/>
          <w:iCs/>
          <w:color w:val="000000"/>
          <w:spacing w:val="-7"/>
          <w:sz w:val="32"/>
          <w:szCs w:val="32"/>
        </w:rPr>
        <w:t>]</w:t>
      </w:r>
    </w:p>
    <w:p w:rsidR="003C429A" w:rsidRDefault="003C429A" w:rsidP="003C429A">
      <w:pPr>
        <w:pStyle w:val="ListParagraph"/>
        <w:tabs>
          <w:tab w:val="left" w:pos="256"/>
        </w:tabs>
        <w:spacing w:after="0" w:line="390" w:lineRule="exact"/>
        <w:ind w:left="259" w:firstLine="2"/>
        <w:contextualSpacing w:val="0"/>
        <w:rPr>
          <w:rFonts w:ascii="TH SarabunPSK" w:hAnsi="TH SarabunPSK" w:cs="TH SarabunPSK"/>
          <w:color w:val="000000"/>
          <w:sz w:val="32"/>
          <w:szCs w:val="32"/>
        </w:rPr>
      </w:pPr>
    </w:p>
    <w:p w:rsidR="00C10B88" w:rsidRPr="00D4313F" w:rsidRDefault="00CC6E71" w:rsidP="00B43F99">
      <w:pPr>
        <w:pStyle w:val="ListParagraph"/>
        <w:tabs>
          <w:tab w:val="left" w:pos="0"/>
        </w:tabs>
        <w:spacing w:after="0" w:line="390" w:lineRule="exact"/>
        <w:ind w:left="0"/>
        <w:contextualSpacing w:val="0"/>
        <w:jc w:val="thaiDistribute"/>
        <w:rPr>
          <w:rFonts w:ascii="TH SarabunPSK" w:hAnsi="TH SarabunPSK" w:cs="TH SarabunPSK"/>
          <w:sz w:val="32"/>
          <w:szCs w:val="32"/>
        </w:rPr>
      </w:pPr>
      <w:r w:rsidRPr="00D4313F">
        <w:rPr>
          <w:rFonts w:ascii="TH SarabunPSK" w:hAnsi="TH SarabunPSK" w:cs="TH SarabunPSK" w:hint="cs"/>
          <w:sz w:val="32"/>
          <w:szCs w:val="32"/>
          <w:cs/>
        </w:rPr>
        <w:t>ในปีการศึกษา 255</w:t>
      </w:r>
      <w:r w:rsidR="001C3D49" w:rsidRPr="00D4313F">
        <w:rPr>
          <w:rFonts w:ascii="TH SarabunPSK" w:hAnsi="TH SarabunPSK" w:cs="TH SarabunPSK" w:hint="cs"/>
          <w:sz w:val="32"/>
          <w:szCs w:val="32"/>
          <w:cs/>
        </w:rPr>
        <w:t>9</w:t>
      </w:r>
      <w:r w:rsidRPr="00D4313F">
        <w:rPr>
          <w:rFonts w:ascii="TH SarabunPSK" w:hAnsi="TH SarabunPSK" w:cs="TH SarabunPSK" w:hint="cs"/>
          <w:sz w:val="32"/>
          <w:szCs w:val="32"/>
          <w:cs/>
        </w:rPr>
        <w:t xml:space="preserve"> </w:t>
      </w:r>
      <w:r w:rsidR="00184D24" w:rsidRPr="00D4313F">
        <w:rPr>
          <w:rFonts w:ascii="TH SarabunPSK" w:hAnsi="TH SarabunPSK" w:cs="TH SarabunPSK" w:hint="cs"/>
          <w:sz w:val="32"/>
          <w:szCs w:val="32"/>
          <w:cs/>
        </w:rPr>
        <w:t>ศูนย์สหกิจศึกษาและพัฒนาอาชีพ</w:t>
      </w:r>
      <w:r w:rsidR="003C429A" w:rsidRPr="00D4313F">
        <w:rPr>
          <w:rFonts w:ascii="TH SarabunPSK" w:hAnsi="TH SarabunPSK" w:cs="TH SarabunPSK" w:hint="cs"/>
          <w:sz w:val="32"/>
          <w:szCs w:val="32"/>
          <w:cs/>
        </w:rPr>
        <w:t xml:space="preserve">ร่วมกับสาขาวิชาต่าง ๆ </w:t>
      </w:r>
      <w:r w:rsidR="00184D24" w:rsidRPr="00D4313F">
        <w:rPr>
          <w:rFonts w:ascii="TH SarabunPSK" w:hAnsi="TH SarabunPSK" w:cs="TH SarabunPSK" w:hint="cs"/>
          <w:sz w:val="32"/>
          <w:szCs w:val="32"/>
          <w:cs/>
        </w:rPr>
        <w:t xml:space="preserve"> ได้ดำเนินการ</w:t>
      </w:r>
      <w:r w:rsidR="003C429A" w:rsidRPr="00D4313F">
        <w:rPr>
          <w:rFonts w:ascii="TH SarabunPSK" w:hAnsi="TH SarabunPSK" w:cs="TH SarabunPSK" w:hint="cs"/>
          <w:sz w:val="32"/>
          <w:szCs w:val="32"/>
          <w:cs/>
        </w:rPr>
        <w:t>จัดส่ง</w:t>
      </w:r>
      <w:r w:rsidR="003C429A" w:rsidRPr="00D4313F">
        <w:rPr>
          <w:rFonts w:ascii="TH SarabunPSK" w:hAnsi="TH SarabunPSK" w:cs="TH SarabunPSK"/>
          <w:sz w:val="32"/>
          <w:szCs w:val="32"/>
          <w:cs/>
        </w:rPr>
        <w:t>นักศึกษาไปปฏิบัติงาน</w:t>
      </w:r>
      <w:r w:rsidR="006A69BA" w:rsidRPr="00D4313F">
        <w:rPr>
          <w:rFonts w:ascii="TH SarabunPSK" w:hAnsi="TH SarabunPSK" w:cs="TH SarabunPSK" w:hint="cs"/>
          <w:sz w:val="32"/>
          <w:szCs w:val="32"/>
          <w:cs/>
        </w:rPr>
        <w:t>สหกิจศึกษา</w:t>
      </w:r>
      <w:r w:rsidR="003C429A" w:rsidRPr="00D4313F">
        <w:rPr>
          <w:rFonts w:ascii="TH SarabunPSK" w:hAnsi="TH SarabunPSK" w:cs="TH SarabunPSK"/>
          <w:sz w:val="32"/>
          <w:szCs w:val="32"/>
          <w:cs/>
        </w:rPr>
        <w:t xml:space="preserve">ในสถานประกอบการต่าง ๆ จำนวน </w:t>
      </w:r>
      <w:r w:rsidR="007652F5" w:rsidRPr="00D4313F">
        <w:rPr>
          <w:rFonts w:ascii="TH SarabunPSK" w:hAnsi="TH SarabunPSK" w:cs="TH SarabunPSK"/>
          <w:sz w:val="32"/>
          <w:szCs w:val="32"/>
        </w:rPr>
        <w:t>2</w:t>
      </w:r>
      <w:r w:rsidR="003C429A" w:rsidRPr="00D4313F">
        <w:rPr>
          <w:rFonts w:ascii="TH SarabunPSK" w:hAnsi="TH SarabunPSK" w:cs="TH SarabunPSK"/>
          <w:sz w:val="32"/>
          <w:szCs w:val="32"/>
          <w:cs/>
        </w:rPr>
        <w:t>,</w:t>
      </w:r>
      <w:r w:rsidR="007652F5" w:rsidRPr="00D4313F">
        <w:rPr>
          <w:rFonts w:ascii="TH SarabunPSK" w:hAnsi="TH SarabunPSK" w:cs="TH SarabunPSK"/>
          <w:sz w:val="32"/>
          <w:szCs w:val="32"/>
        </w:rPr>
        <w:t>172</w:t>
      </w:r>
      <w:r w:rsidR="007652F5" w:rsidRPr="00D4313F">
        <w:rPr>
          <w:rFonts w:ascii="TH SarabunPSK" w:hAnsi="TH SarabunPSK" w:cs="TH SarabunPSK"/>
          <w:sz w:val="32"/>
          <w:szCs w:val="32"/>
          <w:cs/>
        </w:rPr>
        <w:t xml:space="preserve"> คน จาก 3</w:t>
      </w:r>
      <w:r w:rsidR="007652F5" w:rsidRPr="00D4313F">
        <w:rPr>
          <w:rFonts w:ascii="TH SarabunPSK" w:hAnsi="TH SarabunPSK" w:cs="TH SarabunPSK"/>
          <w:sz w:val="32"/>
          <w:szCs w:val="32"/>
        </w:rPr>
        <w:t>6</w:t>
      </w:r>
      <w:r w:rsidR="003C429A" w:rsidRPr="00D4313F">
        <w:rPr>
          <w:rFonts w:ascii="TH SarabunPSK" w:hAnsi="TH SarabunPSK" w:cs="TH SarabunPSK"/>
          <w:sz w:val="32"/>
          <w:szCs w:val="32"/>
          <w:cs/>
        </w:rPr>
        <w:t xml:space="preserve"> หลักสูตรวิชา โดย</w:t>
      </w:r>
      <w:r w:rsidR="003C429A" w:rsidRPr="00D4313F">
        <w:rPr>
          <w:rFonts w:ascii="TH SarabunPSK" w:hAnsi="TH SarabunPSK" w:cs="TH SarabunPSK" w:hint="cs"/>
          <w:sz w:val="32"/>
          <w:szCs w:val="32"/>
          <w:cs/>
        </w:rPr>
        <w:t>ป</w:t>
      </w:r>
      <w:r w:rsidR="003C429A" w:rsidRPr="00D4313F">
        <w:rPr>
          <w:rFonts w:ascii="TH SarabunPSK" w:hAnsi="TH SarabunPSK" w:cs="TH SarabunPSK"/>
          <w:sz w:val="32"/>
          <w:szCs w:val="32"/>
          <w:cs/>
        </w:rPr>
        <w:t xml:space="preserve">ฏิบัติงานในประเทศไทย จำนวน </w:t>
      </w:r>
      <w:r w:rsidR="007652F5" w:rsidRPr="00D4313F">
        <w:rPr>
          <w:rFonts w:ascii="TH SarabunPSK" w:hAnsi="TH SarabunPSK" w:cs="TH SarabunPSK"/>
          <w:sz w:val="32"/>
          <w:szCs w:val="32"/>
        </w:rPr>
        <w:t>2</w:t>
      </w:r>
      <w:r w:rsidR="003C429A" w:rsidRPr="00D4313F">
        <w:rPr>
          <w:rFonts w:ascii="TH SarabunPSK" w:hAnsi="TH SarabunPSK" w:cs="TH SarabunPSK"/>
          <w:sz w:val="32"/>
          <w:szCs w:val="32"/>
          <w:cs/>
        </w:rPr>
        <w:t>,</w:t>
      </w:r>
      <w:r w:rsidR="007652F5" w:rsidRPr="00D4313F">
        <w:rPr>
          <w:rFonts w:ascii="TH SarabunPSK" w:hAnsi="TH SarabunPSK" w:cs="TH SarabunPSK"/>
          <w:sz w:val="32"/>
          <w:szCs w:val="32"/>
        </w:rPr>
        <w:t>155</w:t>
      </w:r>
      <w:r w:rsidR="003C429A" w:rsidRPr="00D4313F">
        <w:rPr>
          <w:rFonts w:ascii="TH SarabunPSK" w:hAnsi="TH SarabunPSK" w:cs="TH SarabunPSK"/>
          <w:sz w:val="32"/>
          <w:szCs w:val="32"/>
          <w:cs/>
        </w:rPr>
        <w:t xml:space="preserve"> คน สถานประกอบการ </w:t>
      </w:r>
      <w:r w:rsidR="007652F5" w:rsidRPr="00D4313F">
        <w:rPr>
          <w:rFonts w:ascii="TH SarabunPSK" w:hAnsi="TH SarabunPSK" w:cs="TH SarabunPSK"/>
          <w:sz w:val="32"/>
          <w:szCs w:val="32"/>
        </w:rPr>
        <w:t>1,334</w:t>
      </w:r>
      <w:r w:rsidR="003C429A" w:rsidRPr="00D4313F">
        <w:rPr>
          <w:rFonts w:ascii="TH SarabunPSK" w:hAnsi="TH SarabunPSK" w:cs="TH SarabunPSK"/>
          <w:sz w:val="32"/>
          <w:szCs w:val="32"/>
          <w:cs/>
        </w:rPr>
        <w:t xml:space="preserve"> แห่ง</w:t>
      </w:r>
      <w:r w:rsidR="003C429A" w:rsidRPr="00D4313F">
        <w:rPr>
          <w:rFonts w:ascii="TH SarabunPSK" w:hAnsi="TH SarabunPSK" w:cs="TH SarabunPSK" w:hint="cs"/>
          <w:sz w:val="32"/>
          <w:szCs w:val="32"/>
          <w:cs/>
        </w:rPr>
        <w:t xml:space="preserve"> </w:t>
      </w:r>
      <w:r w:rsidR="003C429A" w:rsidRPr="00D4313F">
        <w:rPr>
          <w:rFonts w:ascii="TH SarabunPSK" w:hAnsi="TH SarabunPSK" w:cs="TH SarabunPSK"/>
          <w:sz w:val="32"/>
          <w:szCs w:val="32"/>
          <w:cs/>
        </w:rPr>
        <w:t>และปฏิบัติงานสหกิจศึกษาต่างประเทศ จำนวน 17 คน สถานประกอบการ 8 แห่ง</w:t>
      </w:r>
      <w:r w:rsidR="003C429A" w:rsidRPr="00D4313F">
        <w:rPr>
          <w:rFonts w:ascii="TH SarabunPSK" w:hAnsi="TH SarabunPSK" w:cs="TH SarabunPSK" w:hint="cs"/>
          <w:sz w:val="32"/>
          <w:szCs w:val="32"/>
          <w:cs/>
        </w:rPr>
        <w:t xml:space="preserve"> จากการดำเนินการดังกล่าวศูนย์สหกิจศึกษาฯ ได้</w:t>
      </w:r>
      <w:r w:rsidR="003C429A" w:rsidRPr="00D4313F">
        <w:rPr>
          <w:rFonts w:ascii="TH SarabunPSK" w:hAnsi="TH SarabunPSK" w:cs="TH SarabunPSK"/>
          <w:sz w:val="32"/>
          <w:szCs w:val="32"/>
          <w:cs/>
        </w:rPr>
        <w:t>ประเมินคุณภาพผู้ที่เกี่ยวข้องกับการดำเนินงานของศูนย์ประจำปีการศึกษา 255</w:t>
      </w:r>
      <w:r w:rsidR="001C3D49" w:rsidRPr="00D4313F">
        <w:rPr>
          <w:rFonts w:ascii="TH SarabunPSK" w:hAnsi="TH SarabunPSK" w:cs="TH SarabunPSK" w:hint="cs"/>
          <w:sz w:val="32"/>
          <w:szCs w:val="32"/>
          <w:cs/>
        </w:rPr>
        <w:t>9</w:t>
      </w:r>
      <w:r w:rsidR="003C429A" w:rsidRPr="00D4313F">
        <w:rPr>
          <w:rFonts w:ascii="TH SarabunPSK" w:hAnsi="TH SarabunPSK" w:cs="TH SarabunPSK"/>
          <w:sz w:val="32"/>
          <w:szCs w:val="32"/>
          <w:cs/>
        </w:rPr>
        <w:t xml:space="preserve"> </w:t>
      </w:r>
      <w:r w:rsidR="003C429A" w:rsidRPr="00D4313F">
        <w:rPr>
          <w:rFonts w:ascii="TH SarabunPSK" w:hAnsi="TH SarabunPSK" w:cs="TH SarabunPSK" w:hint="cs"/>
          <w:sz w:val="32"/>
          <w:szCs w:val="32"/>
          <w:cs/>
        </w:rPr>
        <w:t>ดังนี้</w:t>
      </w:r>
    </w:p>
    <w:p w:rsidR="00B43F99" w:rsidRPr="00D4313F" w:rsidRDefault="00B43F99" w:rsidP="00B43F99">
      <w:pPr>
        <w:pStyle w:val="ListParagraph"/>
        <w:tabs>
          <w:tab w:val="left" w:pos="0"/>
        </w:tabs>
        <w:spacing w:after="0" w:line="390" w:lineRule="exact"/>
        <w:ind w:left="0"/>
        <w:contextualSpacing w:val="0"/>
        <w:jc w:val="thaiDistribute"/>
        <w:rPr>
          <w:rFonts w:ascii="TH SarabunPSK" w:hAnsi="TH SarabunPSK" w:cs="TH SarabunPSK"/>
          <w:sz w:val="32"/>
          <w:szCs w:val="32"/>
        </w:rPr>
      </w:pPr>
    </w:p>
    <w:p w:rsidR="00684898" w:rsidRPr="00D4313F" w:rsidRDefault="00684898" w:rsidP="00684898">
      <w:pPr>
        <w:tabs>
          <w:tab w:val="left" w:pos="1080"/>
          <w:tab w:val="left" w:pos="1418"/>
          <w:tab w:val="left" w:pos="3261"/>
          <w:tab w:val="left" w:pos="3828"/>
        </w:tabs>
        <w:spacing w:line="360" w:lineRule="exact"/>
        <w:ind w:left="1418" w:right="43"/>
        <w:jc w:val="thaiDistribute"/>
        <w:rPr>
          <w:rFonts w:ascii="TH SarabunPSK" w:eastAsia="Calibri" w:hAnsi="TH SarabunPSK" w:cs="TH SarabunPSK"/>
          <w:b/>
          <w:bCs/>
          <w:spacing w:val="-4"/>
          <w:sz w:val="32"/>
          <w:szCs w:val="32"/>
        </w:rPr>
      </w:pPr>
      <w:r w:rsidRPr="00D4313F">
        <w:rPr>
          <w:rFonts w:ascii="TH SarabunPSK" w:eastAsia="Calibri" w:hAnsi="TH SarabunPSK" w:cs="TH SarabunPSK" w:hint="cs"/>
          <w:b/>
          <w:bCs/>
          <w:spacing w:val="-4"/>
          <w:sz w:val="32"/>
          <w:szCs w:val="32"/>
          <w:cs/>
        </w:rPr>
        <w:t>1</w:t>
      </w:r>
      <w:r w:rsidR="00C47F94" w:rsidRPr="00D4313F">
        <w:rPr>
          <w:rFonts w:ascii="TH SarabunPSK" w:eastAsia="Calibri" w:hAnsi="TH SarabunPSK" w:cs="TH SarabunPSK" w:hint="cs"/>
          <w:b/>
          <w:bCs/>
          <w:spacing w:val="-4"/>
          <w:sz w:val="32"/>
          <w:szCs w:val="32"/>
          <w:cs/>
        </w:rPr>
        <w:t>.</w:t>
      </w:r>
      <w:r w:rsidRPr="00D4313F">
        <w:rPr>
          <w:rFonts w:ascii="TH SarabunPSK" w:eastAsia="Calibri" w:hAnsi="TH SarabunPSK" w:cs="TH SarabunPSK" w:hint="cs"/>
          <w:b/>
          <w:bCs/>
          <w:spacing w:val="-4"/>
          <w:sz w:val="32"/>
          <w:szCs w:val="32"/>
          <w:cs/>
        </w:rPr>
        <w:t xml:space="preserve"> ผลการประเมินคุณภาพสถานประกอบการ โดยคณาจารย์นิเทศ </w:t>
      </w:r>
    </w:p>
    <w:p w:rsidR="00684898" w:rsidRPr="00D4313F" w:rsidRDefault="00684898" w:rsidP="00684898">
      <w:pPr>
        <w:tabs>
          <w:tab w:val="left" w:pos="851"/>
          <w:tab w:val="left" w:pos="1080"/>
          <w:tab w:val="left" w:pos="1701"/>
          <w:tab w:val="left" w:pos="3828"/>
        </w:tabs>
        <w:spacing w:line="360" w:lineRule="exact"/>
        <w:ind w:right="43" w:firstLine="1134"/>
        <w:jc w:val="thaiDistribute"/>
        <w:rPr>
          <w:rFonts w:ascii="TH SarabunPSK" w:eastAsia="Calibri" w:hAnsi="TH SarabunPSK" w:cs="TH SarabunPSK"/>
          <w:spacing w:val="-4"/>
          <w:sz w:val="32"/>
          <w:szCs w:val="32"/>
          <w:cs/>
        </w:rPr>
      </w:pPr>
      <w:r w:rsidRPr="00D4313F">
        <w:rPr>
          <w:rFonts w:ascii="TH SarabunPSK" w:eastAsia="Calibri" w:hAnsi="TH SarabunPSK" w:cs="TH SarabunPSK"/>
          <w:spacing w:val="-4"/>
          <w:sz w:val="32"/>
          <w:szCs w:val="32"/>
          <w:cs/>
        </w:rPr>
        <w:tab/>
      </w:r>
      <w:r w:rsidRPr="00D4313F">
        <w:rPr>
          <w:rFonts w:ascii="TH SarabunPSK" w:eastAsia="Calibri" w:hAnsi="TH SarabunPSK" w:cs="TH SarabunPSK" w:hint="cs"/>
          <w:spacing w:val="-4"/>
          <w:sz w:val="32"/>
          <w:szCs w:val="32"/>
          <w:cs/>
        </w:rPr>
        <w:t>คณาจารย์นิเทศเห็นว่าสถานประกอบการในภาพรวม มีคุณภาพในระดับมากที่สุด ค่าคะแนนเฉลี่ย 4.43 เมื่อพิจารณาคุณสมบัติสถานประกอบการเป็นรายด้าน พบว่า</w:t>
      </w:r>
    </w:p>
    <w:p w:rsidR="00684898" w:rsidRPr="00D4313F" w:rsidRDefault="00684898" w:rsidP="00DF6118">
      <w:pPr>
        <w:numPr>
          <w:ilvl w:val="0"/>
          <w:numId w:val="11"/>
        </w:numPr>
        <w:tabs>
          <w:tab w:val="left" w:pos="1080"/>
          <w:tab w:val="left" w:pos="1800"/>
        </w:tabs>
        <w:spacing w:line="360" w:lineRule="exact"/>
        <w:ind w:left="0" w:right="43" w:firstLine="1843"/>
        <w:jc w:val="thaiDistribute"/>
        <w:rPr>
          <w:rFonts w:ascii="TH SarabunPSK" w:eastAsia="Calibri" w:hAnsi="TH SarabunPSK" w:cs="TH SarabunPSK"/>
          <w:sz w:val="32"/>
          <w:szCs w:val="32"/>
        </w:rPr>
      </w:pPr>
      <w:r w:rsidRPr="00D4313F">
        <w:rPr>
          <w:rFonts w:ascii="TH SarabunPSK" w:eastAsia="Calibri" w:hAnsi="TH SarabunPSK" w:cs="TH SarabunPSK"/>
          <w:i/>
          <w:iCs/>
          <w:sz w:val="32"/>
          <w:szCs w:val="32"/>
          <w:cs/>
        </w:rPr>
        <w:t>ด้านความเข้าใจในแนวคิดของสหกิจศึกษา</w:t>
      </w:r>
      <w:r w:rsidRPr="00D4313F">
        <w:rPr>
          <w:rFonts w:ascii="TH SarabunPSK" w:eastAsia="Calibri" w:hAnsi="TH SarabunPSK" w:cs="TH SarabunPSK"/>
          <w:b/>
          <w:bCs/>
          <w:i/>
          <w:iCs/>
          <w:sz w:val="32"/>
          <w:szCs w:val="32"/>
          <w:cs/>
        </w:rPr>
        <w:t xml:space="preserve"> </w:t>
      </w:r>
      <w:r w:rsidRPr="00D4313F">
        <w:rPr>
          <w:rFonts w:ascii="TH SarabunPSK" w:eastAsia="Calibri" w:hAnsi="TH SarabunPSK" w:cs="TH SarabunPSK" w:hint="cs"/>
          <w:sz w:val="32"/>
          <w:szCs w:val="32"/>
          <w:cs/>
        </w:rPr>
        <w:t xml:space="preserve">ได้รับผลการประเมินจากคณาจารย์นิเทศในระดับมากที่สุด </w:t>
      </w:r>
      <w:r w:rsidRPr="00D4313F">
        <w:rPr>
          <w:rFonts w:ascii="TH SarabunPSK" w:eastAsia="Calibri" w:hAnsi="TH SarabunPSK" w:cs="TH SarabunPSK"/>
          <w:sz w:val="32"/>
          <w:szCs w:val="32"/>
        </w:rPr>
        <w:t>(</w:t>
      </w:r>
      <w:r w:rsidRPr="00D4313F">
        <w:rPr>
          <w:rFonts w:ascii="TH SarabunPSK" w:eastAsia="Calibri" w:hAnsi="TH SarabunPSK" w:cs="TH SarabunPSK" w:hint="cs"/>
          <w:sz w:val="32"/>
          <w:szCs w:val="32"/>
          <w:cs/>
        </w:rPr>
        <w:t>4.46</w:t>
      </w:r>
      <w:r w:rsidRPr="00D4313F">
        <w:rPr>
          <w:rFonts w:ascii="TH SarabunPSK" w:eastAsia="Calibri" w:hAnsi="TH SarabunPSK" w:cs="TH SarabunPSK"/>
          <w:sz w:val="32"/>
          <w:szCs w:val="32"/>
        </w:rPr>
        <w:t xml:space="preserve">) </w:t>
      </w:r>
      <w:r w:rsidRPr="00D4313F">
        <w:rPr>
          <w:rFonts w:ascii="TH SarabunPSK" w:eastAsia="Calibri" w:hAnsi="TH SarabunPSK" w:cs="TH SarabunPSK" w:hint="cs"/>
          <w:sz w:val="32"/>
          <w:szCs w:val="32"/>
          <w:cs/>
        </w:rPr>
        <w:t>เมื่อพิจารณาในประเด็นต่าง ๆ เห็นว่า</w:t>
      </w:r>
    </w:p>
    <w:p w:rsidR="00684898" w:rsidRPr="00D4313F" w:rsidRDefault="00684898" w:rsidP="00DF6118">
      <w:pPr>
        <w:numPr>
          <w:ilvl w:val="0"/>
          <w:numId w:val="10"/>
        </w:numPr>
        <w:tabs>
          <w:tab w:val="left" w:pos="1080"/>
        </w:tabs>
        <w:spacing w:line="360" w:lineRule="exact"/>
        <w:ind w:left="0" w:right="45" w:firstLine="1985"/>
        <w:rPr>
          <w:rFonts w:ascii="TH SarabunPSK" w:eastAsia="Calibri" w:hAnsi="TH SarabunPSK" w:cs="TH SarabunPSK"/>
          <w:sz w:val="32"/>
          <w:szCs w:val="32"/>
        </w:rPr>
      </w:pPr>
      <w:r w:rsidRPr="00D4313F">
        <w:rPr>
          <w:rFonts w:ascii="TH SarabunPSK" w:eastAsia="Calibri" w:hAnsi="TH SarabunPSK" w:cs="TH SarabunPSK" w:hint="cs"/>
          <w:spacing w:val="-6"/>
          <w:sz w:val="32"/>
          <w:szCs w:val="32"/>
          <w:cs/>
        </w:rPr>
        <w:t xml:space="preserve">ค่าเฉลี่ยสูงสุด </w:t>
      </w:r>
      <w:r w:rsidRPr="00D4313F">
        <w:rPr>
          <w:rFonts w:ascii="TH SarabunPSK" w:eastAsia="Calibri" w:hAnsi="TH SarabunPSK" w:cs="TH SarabunPSK"/>
          <w:spacing w:val="-6"/>
          <w:sz w:val="32"/>
          <w:szCs w:val="32"/>
        </w:rPr>
        <w:t xml:space="preserve">: </w:t>
      </w:r>
      <w:r w:rsidRPr="00D4313F">
        <w:rPr>
          <w:rFonts w:ascii="TH SarabunPSK" w:eastAsia="Calibri" w:hAnsi="TH SarabunPSK" w:cs="TH SarabunPSK"/>
          <w:sz w:val="32"/>
          <w:szCs w:val="32"/>
          <w:cs/>
        </w:rPr>
        <w:t>พนักงานที่ปรึกษา (</w:t>
      </w:r>
      <w:r w:rsidRPr="00D4313F">
        <w:rPr>
          <w:rFonts w:ascii="TH SarabunPSK" w:eastAsia="Calibri" w:hAnsi="TH SarabunPSK" w:cs="TH SarabunPSK"/>
          <w:sz w:val="32"/>
          <w:szCs w:val="32"/>
        </w:rPr>
        <w:t xml:space="preserve">Job Supervisor) </w:t>
      </w:r>
      <w:r w:rsidRPr="00D4313F">
        <w:rPr>
          <w:rFonts w:ascii="TH SarabunPSK" w:eastAsia="Calibri" w:hAnsi="TH SarabunPSK" w:cs="TH SarabunPSK"/>
          <w:sz w:val="32"/>
          <w:szCs w:val="32"/>
          <w:cs/>
        </w:rPr>
        <w:t>มีความเข้าใจในแนวคิด</w:t>
      </w:r>
      <w:r w:rsidRPr="00D4313F">
        <w:rPr>
          <w:rFonts w:ascii="TH SarabunPSK" w:eastAsia="Calibri" w:hAnsi="TH SarabunPSK" w:cs="TH SarabunPSK" w:hint="cs"/>
          <w:sz w:val="32"/>
          <w:szCs w:val="32"/>
          <w:cs/>
        </w:rPr>
        <w:t xml:space="preserve">           </w:t>
      </w:r>
      <w:r w:rsidRPr="00D4313F">
        <w:rPr>
          <w:rFonts w:ascii="TH SarabunPSK" w:eastAsia="Calibri" w:hAnsi="TH SarabunPSK" w:cs="TH SarabunPSK"/>
          <w:sz w:val="32"/>
          <w:szCs w:val="32"/>
          <w:cs/>
        </w:rPr>
        <w:t>ของสหกิจศึกษา</w:t>
      </w:r>
      <w:r w:rsidRPr="00D4313F">
        <w:rPr>
          <w:rFonts w:ascii="TH SarabunPSK" w:eastAsia="Calibri" w:hAnsi="TH SarabunPSK" w:cs="TH SarabunPSK" w:hint="cs"/>
          <w:sz w:val="32"/>
          <w:szCs w:val="32"/>
          <w:cs/>
        </w:rPr>
        <w:t xml:space="preserve"> </w:t>
      </w:r>
      <w:r w:rsidRPr="00D4313F">
        <w:rPr>
          <w:rFonts w:ascii="TH SarabunPSK" w:eastAsia="Calibri" w:hAnsi="TH SarabunPSK" w:cs="TH SarabunPSK"/>
          <w:sz w:val="32"/>
          <w:szCs w:val="32"/>
          <w:cs/>
        </w:rPr>
        <w:t>(4</w:t>
      </w:r>
      <w:r w:rsidRPr="00D4313F">
        <w:rPr>
          <w:rFonts w:ascii="TH SarabunPSK" w:eastAsia="Calibri" w:hAnsi="TH SarabunPSK" w:cs="TH SarabunPSK"/>
          <w:sz w:val="32"/>
          <w:szCs w:val="32"/>
        </w:rPr>
        <w:t>.5</w:t>
      </w:r>
      <w:r w:rsidR="00F41454" w:rsidRPr="00D4313F">
        <w:rPr>
          <w:rFonts w:ascii="TH SarabunPSK" w:eastAsia="Calibri" w:hAnsi="TH SarabunPSK" w:cs="TH SarabunPSK"/>
          <w:sz w:val="32"/>
          <w:szCs w:val="32"/>
        </w:rPr>
        <w:t>3</w:t>
      </w:r>
      <w:r w:rsidRPr="00D4313F">
        <w:rPr>
          <w:rFonts w:ascii="TH SarabunPSK" w:eastAsia="Calibri" w:hAnsi="TH SarabunPSK" w:cs="TH SarabunPSK" w:hint="cs"/>
          <w:sz w:val="32"/>
          <w:szCs w:val="32"/>
          <w:cs/>
        </w:rPr>
        <w:t>)</w:t>
      </w:r>
    </w:p>
    <w:p w:rsidR="00684898" w:rsidRPr="00D4313F" w:rsidRDefault="00684898" w:rsidP="00DF6118">
      <w:pPr>
        <w:numPr>
          <w:ilvl w:val="0"/>
          <w:numId w:val="10"/>
        </w:numPr>
        <w:tabs>
          <w:tab w:val="left" w:pos="1080"/>
        </w:tabs>
        <w:spacing w:line="360" w:lineRule="exact"/>
        <w:ind w:left="0" w:right="43" w:firstLine="1987"/>
        <w:jc w:val="thaiDistribute"/>
        <w:rPr>
          <w:rFonts w:ascii="TH SarabunPSK" w:eastAsia="Calibri" w:hAnsi="TH SarabunPSK" w:cs="TH SarabunPSK"/>
          <w:sz w:val="32"/>
          <w:szCs w:val="32"/>
        </w:rPr>
      </w:pPr>
      <w:r w:rsidRPr="00D4313F">
        <w:rPr>
          <w:rFonts w:ascii="TH SarabunPSK" w:eastAsia="Calibri" w:hAnsi="TH SarabunPSK" w:cs="TH SarabunPSK" w:hint="cs"/>
          <w:spacing w:val="-6"/>
          <w:sz w:val="32"/>
          <w:szCs w:val="32"/>
          <w:cs/>
        </w:rPr>
        <w:t xml:space="preserve">ค่าเฉลี่ยต่ำสุด </w:t>
      </w:r>
      <w:r w:rsidRPr="00D4313F">
        <w:rPr>
          <w:rFonts w:ascii="TH SarabunPSK" w:eastAsia="Calibri" w:hAnsi="TH SarabunPSK" w:cs="TH SarabunPSK"/>
          <w:spacing w:val="-6"/>
          <w:sz w:val="32"/>
          <w:szCs w:val="32"/>
        </w:rPr>
        <w:t xml:space="preserve">: </w:t>
      </w:r>
      <w:r w:rsidRPr="00D4313F">
        <w:rPr>
          <w:rFonts w:ascii="TH SarabunPSK" w:eastAsia="Calibri" w:hAnsi="TH SarabunPSK" w:cs="TH SarabunPSK"/>
          <w:sz w:val="32"/>
          <w:szCs w:val="32"/>
          <w:cs/>
        </w:rPr>
        <w:t>เจ้าหน้าที่ฝ่ายบุคคลมีความเข้าใจในแนวคิดของสหกิจศึกษา (</w:t>
      </w:r>
      <w:r w:rsidRPr="00D4313F">
        <w:rPr>
          <w:rFonts w:ascii="TH SarabunPSK" w:eastAsia="Calibri" w:hAnsi="TH SarabunPSK" w:cs="TH SarabunPSK"/>
          <w:sz w:val="32"/>
          <w:szCs w:val="32"/>
        </w:rPr>
        <w:t>4.</w:t>
      </w:r>
      <w:r w:rsidR="00F41454" w:rsidRPr="00D4313F">
        <w:rPr>
          <w:rFonts w:ascii="TH SarabunPSK" w:eastAsia="Calibri" w:hAnsi="TH SarabunPSK" w:cs="TH SarabunPSK"/>
          <w:sz w:val="32"/>
          <w:szCs w:val="32"/>
        </w:rPr>
        <w:t>36</w:t>
      </w:r>
      <w:r w:rsidRPr="00D4313F">
        <w:rPr>
          <w:rFonts w:ascii="TH SarabunPSK" w:eastAsia="Calibri" w:hAnsi="TH SarabunPSK" w:cs="TH SarabunPSK"/>
          <w:sz w:val="32"/>
          <w:szCs w:val="32"/>
          <w:cs/>
        </w:rPr>
        <w:t>)</w:t>
      </w:r>
    </w:p>
    <w:p w:rsidR="00684898" w:rsidRPr="00D4313F" w:rsidRDefault="00684898" w:rsidP="00DF6118">
      <w:pPr>
        <w:numPr>
          <w:ilvl w:val="0"/>
          <w:numId w:val="11"/>
        </w:numPr>
        <w:tabs>
          <w:tab w:val="left" w:pos="1080"/>
          <w:tab w:val="left" w:pos="1800"/>
        </w:tabs>
        <w:spacing w:line="360" w:lineRule="exact"/>
        <w:ind w:left="0" w:right="45" w:firstLine="1843"/>
        <w:jc w:val="thaiDistribute"/>
        <w:rPr>
          <w:rFonts w:ascii="TH SarabunPSK" w:eastAsia="Calibri" w:hAnsi="TH SarabunPSK" w:cs="TH SarabunPSK"/>
          <w:i/>
          <w:iCs/>
          <w:sz w:val="32"/>
          <w:szCs w:val="32"/>
        </w:rPr>
      </w:pPr>
      <w:r w:rsidRPr="00D4313F">
        <w:rPr>
          <w:rFonts w:ascii="TH SarabunPSK" w:eastAsia="Calibri" w:hAnsi="TH SarabunPSK" w:cs="TH SarabunPSK"/>
          <w:i/>
          <w:iCs/>
          <w:sz w:val="32"/>
          <w:szCs w:val="32"/>
          <w:cs/>
        </w:rPr>
        <w:t>ด้านคุณลักษณะงานที่มอบหมายให้นักศึกษาปฏิบัติ</w:t>
      </w:r>
      <w:r w:rsidRPr="00D4313F">
        <w:rPr>
          <w:rFonts w:ascii="TH SarabunPSK" w:eastAsia="Calibri" w:hAnsi="TH SarabunPSK" w:cs="TH SarabunPSK"/>
          <w:b/>
          <w:bCs/>
          <w:i/>
          <w:iCs/>
          <w:sz w:val="32"/>
          <w:szCs w:val="32"/>
          <w:cs/>
        </w:rPr>
        <w:t xml:space="preserve"> </w:t>
      </w:r>
      <w:r w:rsidRPr="00D4313F">
        <w:rPr>
          <w:rFonts w:ascii="TH SarabunPSK" w:eastAsia="Calibri" w:hAnsi="TH SarabunPSK" w:cs="TH SarabunPSK" w:hint="cs"/>
          <w:sz w:val="32"/>
          <w:szCs w:val="32"/>
          <w:cs/>
        </w:rPr>
        <w:t>ได้รับผลการประเมินจากคณาจารย์นิเทศในระดับมากที่สุด</w:t>
      </w:r>
      <w:r w:rsidRPr="00D4313F">
        <w:rPr>
          <w:rFonts w:ascii="TH SarabunPSK" w:eastAsia="Calibri" w:hAnsi="TH SarabunPSK" w:cs="TH SarabunPSK" w:hint="cs"/>
          <w:b/>
          <w:bCs/>
          <w:i/>
          <w:iCs/>
          <w:sz w:val="32"/>
          <w:szCs w:val="32"/>
          <w:cs/>
        </w:rPr>
        <w:t xml:space="preserve"> </w:t>
      </w:r>
      <w:r w:rsidRPr="00D4313F">
        <w:rPr>
          <w:rFonts w:ascii="TH SarabunPSK" w:eastAsia="Calibri" w:hAnsi="TH SarabunPSK" w:cs="TH SarabunPSK"/>
          <w:sz w:val="32"/>
          <w:szCs w:val="32"/>
          <w:cs/>
        </w:rPr>
        <w:t>(</w:t>
      </w:r>
      <w:r w:rsidRPr="00D4313F">
        <w:rPr>
          <w:rFonts w:ascii="TH SarabunPSK" w:eastAsia="Calibri" w:hAnsi="TH SarabunPSK" w:cs="TH SarabunPSK"/>
          <w:sz w:val="32"/>
          <w:szCs w:val="32"/>
        </w:rPr>
        <w:t>4.4</w:t>
      </w:r>
      <w:r w:rsidR="00F41454" w:rsidRPr="00D4313F">
        <w:rPr>
          <w:rFonts w:ascii="TH SarabunPSK" w:eastAsia="Calibri" w:hAnsi="TH SarabunPSK" w:cs="TH SarabunPSK"/>
          <w:sz w:val="32"/>
          <w:szCs w:val="32"/>
        </w:rPr>
        <w:t>6</w:t>
      </w:r>
      <w:r w:rsidRPr="00D4313F">
        <w:rPr>
          <w:rFonts w:ascii="TH SarabunPSK" w:eastAsia="Calibri" w:hAnsi="TH SarabunPSK" w:cs="TH SarabunPSK"/>
          <w:sz w:val="32"/>
          <w:szCs w:val="32"/>
        </w:rPr>
        <w:t>)</w:t>
      </w:r>
      <w:r w:rsidRPr="00D4313F">
        <w:rPr>
          <w:rFonts w:ascii="TH SarabunPSK" w:eastAsia="Calibri" w:hAnsi="TH SarabunPSK" w:cs="TH SarabunPSK"/>
          <w:i/>
          <w:iCs/>
          <w:sz w:val="32"/>
          <w:szCs w:val="32"/>
        </w:rPr>
        <w:t xml:space="preserve"> </w:t>
      </w:r>
      <w:r w:rsidRPr="00D4313F">
        <w:rPr>
          <w:rFonts w:ascii="TH SarabunPSK" w:eastAsia="Calibri" w:hAnsi="TH SarabunPSK" w:cs="TH SarabunPSK" w:hint="cs"/>
          <w:sz w:val="32"/>
          <w:szCs w:val="32"/>
          <w:cs/>
        </w:rPr>
        <w:t>เมื่อพิจารณาในประเด็นต่าง ๆ เห็นว่า</w:t>
      </w:r>
    </w:p>
    <w:p w:rsidR="00684898" w:rsidRPr="00D4313F" w:rsidRDefault="00684898" w:rsidP="00DF6118">
      <w:pPr>
        <w:numPr>
          <w:ilvl w:val="0"/>
          <w:numId w:val="10"/>
        </w:numPr>
        <w:tabs>
          <w:tab w:val="left" w:pos="1080"/>
        </w:tabs>
        <w:spacing w:line="360" w:lineRule="exact"/>
        <w:ind w:left="0" w:right="45" w:firstLine="1843"/>
        <w:jc w:val="thaiDistribute"/>
        <w:rPr>
          <w:rFonts w:ascii="TH SarabunPSK" w:eastAsia="Calibri" w:hAnsi="TH SarabunPSK" w:cs="TH SarabunPSK"/>
          <w:spacing w:val="-6"/>
          <w:sz w:val="32"/>
          <w:szCs w:val="32"/>
        </w:rPr>
      </w:pPr>
      <w:r w:rsidRPr="00D4313F">
        <w:rPr>
          <w:rFonts w:ascii="TH SarabunPSK" w:eastAsia="Calibri" w:hAnsi="TH SarabunPSK" w:cs="TH SarabunPSK" w:hint="cs"/>
          <w:spacing w:val="-6"/>
          <w:sz w:val="32"/>
          <w:szCs w:val="32"/>
          <w:cs/>
        </w:rPr>
        <w:t xml:space="preserve">ค่าเฉลี่ยสูงสุด </w:t>
      </w:r>
      <w:r w:rsidRPr="00D4313F">
        <w:rPr>
          <w:rFonts w:ascii="TH SarabunPSK" w:eastAsia="Calibri" w:hAnsi="TH SarabunPSK" w:cs="TH SarabunPSK"/>
          <w:spacing w:val="-6"/>
          <w:sz w:val="32"/>
          <w:szCs w:val="32"/>
        </w:rPr>
        <w:t xml:space="preserve">: </w:t>
      </w:r>
      <w:r w:rsidRPr="00D4313F">
        <w:rPr>
          <w:rFonts w:ascii="TH SarabunPSK" w:eastAsia="Calibri" w:hAnsi="TH SarabunPSK" w:cs="TH SarabunPSK" w:hint="cs"/>
          <w:spacing w:val="-6"/>
          <w:sz w:val="32"/>
          <w:szCs w:val="32"/>
          <w:cs/>
        </w:rPr>
        <w:t>ลักษณะงานมีความปลอดภัย</w:t>
      </w:r>
      <w:r w:rsidRPr="00D4313F">
        <w:rPr>
          <w:rFonts w:ascii="TH SarabunPSK" w:eastAsia="Calibri" w:hAnsi="TH SarabunPSK" w:cs="TH SarabunPSK"/>
          <w:spacing w:val="-6"/>
          <w:sz w:val="32"/>
          <w:szCs w:val="32"/>
          <w:cs/>
        </w:rPr>
        <w:t xml:space="preserve"> </w:t>
      </w:r>
      <w:r w:rsidRPr="00D4313F">
        <w:rPr>
          <w:rFonts w:ascii="TH SarabunPSK" w:eastAsia="Calibri" w:hAnsi="TH SarabunPSK" w:cs="TH SarabunPSK" w:hint="cs"/>
          <w:spacing w:val="-6"/>
          <w:sz w:val="32"/>
          <w:szCs w:val="32"/>
          <w:cs/>
        </w:rPr>
        <w:t>ไม่เสี่ยงหรือก่อให้เกิดอันตราย</w:t>
      </w:r>
      <w:r w:rsidRPr="00D4313F">
        <w:rPr>
          <w:rFonts w:ascii="TH SarabunPSK" w:eastAsia="Calibri" w:hAnsi="TH SarabunPSK" w:cs="TH SarabunPSK"/>
          <w:spacing w:val="-6"/>
          <w:sz w:val="32"/>
          <w:szCs w:val="32"/>
          <w:cs/>
        </w:rPr>
        <w:t xml:space="preserve"> (4.4</w:t>
      </w:r>
      <w:r w:rsidR="00F41454" w:rsidRPr="00D4313F">
        <w:rPr>
          <w:rFonts w:ascii="TH SarabunPSK" w:eastAsia="Calibri" w:hAnsi="TH SarabunPSK" w:cs="TH SarabunPSK"/>
          <w:spacing w:val="-6"/>
          <w:sz w:val="32"/>
          <w:szCs w:val="32"/>
        </w:rPr>
        <w:t>9</w:t>
      </w:r>
      <w:r w:rsidRPr="00D4313F">
        <w:rPr>
          <w:rFonts w:ascii="TH SarabunPSK" w:eastAsia="Calibri" w:hAnsi="TH SarabunPSK" w:cs="TH SarabunPSK"/>
          <w:spacing w:val="-6"/>
          <w:sz w:val="32"/>
          <w:szCs w:val="32"/>
          <w:cs/>
        </w:rPr>
        <w:t>)</w:t>
      </w:r>
    </w:p>
    <w:p w:rsidR="00684898" w:rsidRPr="00D4313F" w:rsidRDefault="00684898" w:rsidP="00DF6118">
      <w:pPr>
        <w:numPr>
          <w:ilvl w:val="0"/>
          <w:numId w:val="10"/>
        </w:numPr>
        <w:tabs>
          <w:tab w:val="left" w:pos="1080"/>
        </w:tabs>
        <w:spacing w:line="360" w:lineRule="exact"/>
        <w:ind w:left="0" w:right="45" w:firstLine="1843"/>
        <w:jc w:val="thaiDistribute"/>
        <w:rPr>
          <w:rFonts w:ascii="TH SarabunPSK" w:eastAsia="Calibri" w:hAnsi="TH SarabunPSK" w:cs="TH SarabunPSK"/>
          <w:sz w:val="32"/>
          <w:szCs w:val="32"/>
        </w:rPr>
      </w:pPr>
      <w:r w:rsidRPr="00D4313F">
        <w:rPr>
          <w:rFonts w:ascii="TH SarabunPSK" w:eastAsia="Calibri" w:hAnsi="TH SarabunPSK" w:cs="TH SarabunPSK" w:hint="cs"/>
          <w:spacing w:val="-6"/>
          <w:sz w:val="32"/>
          <w:szCs w:val="32"/>
          <w:cs/>
        </w:rPr>
        <w:lastRenderedPageBreak/>
        <w:t xml:space="preserve">ค่าเฉลี่ยต่ำสุด </w:t>
      </w:r>
      <w:r w:rsidRPr="00D4313F">
        <w:rPr>
          <w:rFonts w:ascii="TH SarabunPSK" w:eastAsia="Calibri" w:hAnsi="TH SarabunPSK" w:cs="TH SarabunPSK"/>
          <w:spacing w:val="-6"/>
          <w:sz w:val="32"/>
          <w:szCs w:val="32"/>
        </w:rPr>
        <w:t xml:space="preserve">: </w:t>
      </w:r>
      <w:r w:rsidRPr="00D4313F">
        <w:rPr>
          <w:rFonts w:ascii="TH SarabunPSK" w:eastAsia="Calibri" w:hAnsi="TH SarabunPSK" w:cs="TH SarabunPSK"/>
          <w:sz w:val="32"/>
          <w:szCs w:val="32"/>
          <w:cs/>
        </w:rPr>
        <w:t>ปริมาณงานมีความเหมาะสม (4.4</w:t>
      </w:r>
      <w:r w:rsidR="00D4313F" w:rsidRPr="00D4313F">
        <w:rPr>
          <w:rFonts w:ascii="TH SarabunPSK" w:eastAsia="Calibri" w:hAnsi="TH SarabunPSK" w:cs="TH SarabunPSK"/>
          <w:sz w:val="32"/>
          <w:szCs w:val="32"/>
        </w:rPr>
        <w:t>1</w:t>
      </w:r>
      <w:r w:rsidRPr="00D4313F">
        <w:rPr>
          <w:rFonts w:ascii="TH SarabunPSK" w:eastAsia="Calibri" w:hAnsi="TH SarabunPSK" w:cs="TH SarabunPSK"/>
          <w:sz w:val="32"/>
          <w:szCs w:val="32"/>
          <w:cs/>
        </w:rPr>
        <w:t>)</w:t>
      </w:r>
    </w:p>
    <w:p w:rsidR="00684898" w:rsidRPr="00D4313F" w:rsidRDefault="00684898" w:rsidP="00DF6118">
      <w:pPr>
        <w:numPr>
          <w:ilvl w:val="0"/>
          <w:numId w:val="11"/>
        </w:numPr>
        <w:tabs>
          <w:tab w:val="left" w:pos="1080"/>
          <w:tab w:val="left" w:pos="1800"/>
        </w:tabs>
        <w:spacing w:line="360" w:lineRule="exact"/>
        <w:ind w:left="0" w:right="43" w:firstLine="1843"/>
        <w:jc w:val="thaiDistribute"/>
        <w:rPr>
          <w:rFonts w:ascii="TH SarabunPSK" w:eastAsia="Calibri" w:hAnsi="TH SarabunPSK" w:cs="TH SarabunPSK"/>
          <w:i/>
          <w:iCs/>
          <w:sz w:val="32"/>
          <w:szCs w:val="32"/>
        </w:rPr>
      </w:pPr>
      <w:r w:rsidRPr="00D4313F">
        <w:rPr>
          <w:rFonts w:ascii="TH SarabunPSK" w:eastAsia="Calibri" w:hAnsi="TH SarabunPSK" w:cs="TH SarabunPSK"/>
          <w:i/>
          <w:iCs/>
          <w:sz w:val="32"/>
          <w:szCs w:val="32"/>
          <w:cs/>
        </w:rPr>
        <w:t>ด้านการจัดการ และการสนับสนุนการปฏิบัติงานสหกิจศึกษา</w:t>
      </w:r>
      <w:r w:rsidRPr="00D4313F">
        <w:rPr>
          <w:rFonts w:ascii="TH SarabunPSK" w:eastAsia="Calibri" w:hAnsi="TH SarabunPSK" w:cs="TH SarabunPSK" w:hint="cs"/>
          <w:b/>
          <w:bCs/>
          <w:i/>
          <w:iCs/>
          <w:sz w:val="32"/>
          <w:szCs w:val="32"/>
          <w:cs/>
        </w:rPr>
        <w:t xml:space="preserve"> </w:t>
      </w:r>
      <w:r w:rsidRPr="00D4313F">
        <w:rPr>
          <w:rFonts w:ascii="TH SarabunPSK" w:eastAsia="Calibri" w:hAnsi="TH SarabunPSK" w:cs="TH SarabunPSK" w:hint="cs"/>
          <w:sz w:val="32"/>
          <w:szCs w:val="32"/>
          <w:cs/>
        </w:rPr>
        <w:t>ได้รับผลการประเมินจากคณาจารย์นิเทศในระดับมากที่สุด</w:t>
      </w:r>
      <w:r w:rsidRPr="00D4313F">
        <w:rPr>
          <w:rFonts w:ascii="TH SarabunPSK" w:eastAsia="Calibri" w:hAnsi="TH SarabunPSK" w:cs="TH SarabunPSK"/>
          <w:b/>
          <w:bCs/>
          <w:i/>
          <w:iCs/>
          <w:sz w:val="32"/>
          <w:szCs w:val="32"/>
          <w:cs/>
        </w:rPr>
        <w:t xml:space="preserve"> </w:t>
      </w:r>
      <w:r w:rsidRPr="00D4313F">
        <w:rPr>
          <w:rFonts w:ascii="TH SarabunPSK" w:eastAsia="Calibri" w:hAnsi="TH SarabunPSK" w:cs="TH SarabunPSK"/>
          <w:sz w:val="32"/>
          <w:szCs w:val="32"/>
          <w:cs/>
        </w:rPr>
        <w:t>(</w:t>
      </w:r>
      <w:r w:rsidRPr="00D4313F">
        <w:rPr>
          <w:rFonts w:ascii="TH SarabunPSK" w:eastAsia="Calibri" w:hAnsi="TH SarabunPSK" w:cs="TH SarabunPSK"/>
          <w:sz w:val="32"/>
          <w:szCs w:val="32"/>
        </w:rPr>
        <w:t>4.</w:t>
      </w:r>
      <w:r w:rsidR="00D4313F" w:rsidRPr="00D4313F">
        <w:rPr>
          <w:rFonts w:ascii="TH SarabunPSK" w:eastAsia="Calibri" w:hAnsi="TH SarabunPSK" w:cs="TH SarabunPSK"/>
          <w:sz w:val="32"/>
          <w:szCs w:val="32"/>
        </w:rPr>
        <w:t>39</w:t>
      </w:r>
      <w:r w:rsidRPr="00D4313F">
        <w:rPr>
          <w:rFonts w:ascii="TH SarabunPSK" w:eastAsia="Calibri" w:hAnsi="TH SarabunPSK" w:cs="TH SarabunPSK"/>
          <w:sz w:val="32"/>
          <w:szCs w:val="32"/>
        </w:rPr>
        <w:t>)</w:t>
      </w:r>
      <w:r w:rsidRPr="00D4313F">
        <w:rPr>
          <w:rFonts w:ascii="TH SarabunPSK" w:eastAsia="Calibri" w:hAnsi="TH SarabunPSK" w:cs="TH SarabunPSK"/>
          <w:i/>
          <w:iCs/>
          <w:sz w:val="32"/>
          <w:szCs w:val="32"/>
        </w:rPr>
        <w:t xml:space="preserve"> </w:t>
      </w:r>
      <w:r w:rsidRPr="00D4313F">
        <w:rPr>
          <w:rFonts w:ascii="TH SarabunPSK" w:eastAsia="Calibri" w:hAnsi="TH SarabunPSK" w:cs="TH SarabunPSK" w:hint="cs"/>
          <w:sz w:val="32"/>
          <w:szCs w:val="32"/>
          <w:cs/>
        </w:rPr>
        <w:t>เมื่อพิจารณาในประเด็นต่าง ๆ เห็นว่า</w:t>
      </w:r>
    </w:p>
    <w:p w:rsidR="00684898" w:rsidRPr="00D4313F" w:rsidRDefault="00684898" w:rsidP="00DF6118">
      <w:pPr>
        <w:numPr>
          <w:ilvl w:val="0"/>
          <w:numId w:val="12"/>
        </w:numPr>
        <w:tabs>
          <w:tab w:val="left" w:pos="1080"/>
        </w:tabs>
        <w:spacing w:line="360" w:lineRule="exact"/>
        <w:ind w:left="0" w:right="45" w:firstLine="1843"/>
        <w:rPr>
          <w:rFonts w:ascii="TH SarabunPSK" w:eastAsia="Calibri" w:hAnsi="TH SarabunPSK" w:cs="TH SarabunPSK"/>
          <w:spacing w:val="-4"/>
          <w:sz w:val="32"/>
          <w:szCs w:val="32"/>
        </w:rPr>
      </w:pPr>
      <w:r w:rsidRPr="00D4313F">
        <w:rPr>
          <w:rFonts w:ascii="TH SarabunPSK" w:eastAsia="Calibri" w:hAnsi="TH SarabunPSK" w:cs="TH SarabunPSK" w:hint="cs"/>
          <w:spacing w:val="-6"/>
          <w:sz w:val="32"/>
          <w:szCs w:val="32"/>
          <w:cs/>
        </w:rPr>
        <w:t xml:space="preserve">ค่าเฉลี่ยสูงสุด </w:t>
      </w:r>
      <w:r w:rsidRPr="00D4313F">
        <w:rPr>
          <w:rFonts w:ascii="TH SarabunPSK" w:eastAsia="Calibri" w:hAnsi="TH SarabunPSK" w:cs="TH SarabunPSK"/>
          <w:spacing w:val="-6"/>
          <w:sz w:val="32"/>
          <w:szCs w:val="32"/>
        </w:rPr>
        <w:t xml:space="preserve">: </w:t>
      </w:r>
      <w:r w:rsidRPr="00D4313F">
        <w:rPr>
          <w:rFonts w:ascii="TH SarabunPSK" w:eastAsia="Calibri" w:hAnsi="TH SarabunPSK" w:cs="TH SarabunPSK"/>
          <w:spacing w:val="-4"/>
          <w:sz w:val="32"/>
          <w:szCs w:val="32"/>
          <w:cs/>
        </w:rPr>
        <w:t xml:space="preserve">มี </w:t>
      </w:r>
      <w:r w:rsidRPr="00D4313F">
        <w:rPr>
          <w:rFonts w:ascii="TH SarabunPSK" w:eastAsia="Calibri" w:hAnsi="TH SarabunPSK" w:cs="TH SarabunPSK"/>
          <w:spacing w:val="-4"/>
          <w:sz w:val="32"/>
          <w:szCs w:val="32"/>
        </w:rPr>
        <w:t xml:space="preserve">Job Supervisor </w:t>
      </w:r>
      <w:r w:rsidRPr="00D4313F">
        <w:rPr>
          <w:rFonts w:ascii="TH SarabunPSK" w:eastAsia="Calibri" w:hAnsi="TH SarabunPSK" w:cs="TH SarabunPSK"/>
          <w:spacing w:val="-4"/>
          <w:sz w:val="32"/>
          <w:szCs w:val="32"/>
          <w:cs/>
        </w:rPr>
        <w:t>ดูแลนักศึกษาภายในสัปดาห์แรกที่เข้างาน (</w:t>
      </w:r>
      <w:r w:rsidR="00D4313F" w:rsidRPr="00D4313F">
        <w:rPr>
          <w:rFonts w:ascii="TH SarabunPSK" w:eastAsia="Calibri" w:hAnsi="TH SarabunPSK" w:cs="TH SarabunPSK"/>
          <w:spacing w:val="-4"/>
          <w:sz w:val="32"/>
          <w:szCs w:val="32"/>
        </w:rPr>
        <w:t>4.67</w:t>
      </w:r>
      <w:r w:rsidRPr="00D4313F">
        <w:rPr>
          <w:rFonts w:ascii="TH SarabunPSK" w:eastAsia="Calibri" w:hAnsi="TH SarabunPSK" w:cs="TH SarabunPSK"/>
          <w:spacing w:val="-4"/>
          <w:sz w:val="32"/>
          <w:szCs w:val="32"/>
        </w:rPr>
        <w:t>)</w:t>
      </w:r>
    </w:p>
    <w:p w:rsidR="00684898" w:rsidRPr="00D4313F" w:rsidRDefault="00684898" w:rsidP="00DF6118">
      <w:pPr>
        <w:numPr>
          <w:ilvl w:val="0"/>
          <w:numId w:val="12"/>
        </w:numPr>
        <w:tabs>
          <w:tab w:val="left" w:pos="1080"/>
        </w:tabs>
        <w:spacing w:line="360" w:lineRule="exact"/>
        <w:ind w:left="0" w:right="45" w:firstLine="1843"/>
        <w:rPr>
          <w:rFonts w:ascii="TH SarabunPSK" w:eastAsia="Calibri" w:hAnsi="TH SarabunPSK" w:cs="TH SarabunPSK"/>
          <w:sz w:val="32"/>
          <w:szCs w:val="32"/>
        </w:rPr>
      </w:pPr>
      <w:r w:rsidRPr="00D4313F">
        <w:rPr>
          <w:rFonts w:ascii="TH SarabunPSK" w:eastAsia="Calibri" w:hAnsi="TH SarabunPSK" w:cs="TH SarabunPSK" w:hint="cs"/>
          <w:spacing w:val="-6"/>
          <w:sz w:val="32"/>
          <w:szCs w:val="32"/>
          <w:cs/>
        </w:rPr>
        <w:t xml:space="preserve">ค่าเฉลี่ยต่ำสุด </w:t>
      </w:r>
      <w:r w:rsidRPr="00D4313F">
        <w:rPr>
          <w:rFonts w:ascii="TH SarabunPSK" w:eastAsia="Calibri" w:hAnsi="TH SarabunPSK" w:cs="TH SarabunPSK"/>
          <w:spacing w:val="-6"/>
          <w:sz w:val="32"/>
          <w:szCs w:val="32"/>
        </w:rPr>
        <w:t xml:space="preserve">: </w:t>
      </w:r>
      <w:r w:rsidRPr="00D4313F">
        <w:rPr>
          <w:rFonts w:ascii="TH SarabunPSK" w:eastAsia="Calibri" w:hAnsi="TH SarabunPSK" w:cs="TH SarabunPSK"/>
          <w:sz w:val="32"/>
          <w:szCs w:val="32"/>
          <w:cs/>
        </w:rPr>
        <w:t>จัดสวัสดิการ (ที่พัก อาหาร รถรับส่ง ฯลฯ) ให้นักศึกษา (3.</w:t>
      </w:r>
      <w:r w:rsidRPr="00D4313F">
        <w:rPr>
          <w:rFonts w:ascii="TH SarabunPSK" w:eastAsia="Calibri" w:hAnsi="TH SarabunPSK" w:cs="TH SarabunPSK"/>
          <w:sz w:val="32"/>
          <w:szCs w:val="32"/>
        </w:rPr>
        <w:t>9</w:t>
      </w:r>
      <w:r w:rsidR="00D4313F" w:rsidRPr="00D4313F">
        <w:rPr>
          <w:rFonts w:ascii="TH SarabunPSK" w:eastAsia="Calibri" w:hAnsi="TH SarabunPSK" w:cs="TH SarabunPSK"/>
          <w:sz w:val="32"/>
          <w:szCs w:val="32"/>
        </w:rPr>
        <w:t>4</w:t>
      </w:r>
      <w:r w:rsidRPr="00D4313F">
        <w:rPr>
          <w:rFonts w:ascii="TH SarabunPSK" w:eastAsia="Calibri" w:hAnsi="TH SarabunPSK" w:cs="TH SarabunPSK"/>
          <w:sz w:val="32"/>
          <w:szCs w:val="32"/>
          <w:cs/>
        </w:rPr>
        <w:t>)</w:t>
      </w:r>
    </w:p>
    <w:p w:rsidR="00684898" w:rsidRPr="00680C45" w:rsidRDefault="00684898" w:rsidP="00680C45">
      <w:pPr>
        <w:tabs>
          <w:tab w:val="left" w:pos="1080"/>
        </w:tabs>
        <w:spacing w:line="360" w:lineRule="exact"/>
        <w:ind w:right="45"/>
        <w:rPr>
          <w:rFonts w:ascii="TH SarabunPSK" w:eastAsia="Calibri" w:hAnsi="TH SarabunPSK" w:cs="TH SarabunPSK"/>
          <w:i/>
          <w:iCs/>
          <w:color w:val="FF0000"/>
          <w:sz w:val="28"/>
        </w:rPr>
      </w:pPr>
      <w:r w:rsidRPr="00680C45">
        <w:rPr>
          <w:rFonts w:ascii="TH SarabunPSK" w:eastAsia="Calibri" w:hAnsi="TH SarabunPSK" w:cs="TH SarabunPSK"/>
          <w:i/>
          <w:iCs/>
          <w:color w:val="FF0000"/>
          <w:sz w:val="28"/>
        </w:rPr>
        <w:t>(</w:t>
      </w:r>
      <w:r w:rsidRPr="00680C45">
        <w:rPr>
          <w:rFonts w:ascii="TH SarabunPSK" w:eastAsia="Calibri" w:hAnsi="TH SarabunPSK" w:cs="TH SarabunPSK"/>
          <w:i/>
          <w:iCs/>
          <w:color w:val="FF0000"/>
          <w:sz w:val="28"/>
          <w:cs/>
        </w:rPr>
        <w:t>รายละเอียดดังปรากฏในเอกสาร</w:t>
      </w:r>
      <w:r w:rsidR="00B436D6" w:rsidRPr="00680C45">
        <w:rPr>
          <w:rFonts w:ascii="TH SarabunPSK" w:eastAsia="Calibri" w:hAnsi="TH SarabunPSK" w:cs="TH SarabunPSK" w:hint="cs"/>
          <w:i/>
          <w:iCs/>
          <w:color w:val="FF0000"/>
          <w:sz w:val="28"/>
          <w:cs/>
        </w:rPr>
        <w:t>รายงานผลการดำเนินงานศูนย์สหกิจศึกษาฯ  ปีการศึกษา 255</w:t>
      </w:r>
      <w:r w:rsidR="00F41454" w:rsidRPr="00680C45">
        <w:rPr>
          <w:rFonts w:ascii="TH SarabunPSK" w:eastAsia="Calibri" w:hAnsi="TH SarabunPSK" w:cs="TH SarabunPSK"/>
          <w:i/>
          <w:iCs/>
          <w:color w:val="FF0000"/>
          <w:sz w:val="28"/>
        </w:rPr>
        <w:t>9</w:t>
      </w:r>
      <w:r w:rsidRPr="00680C45">
        <w:rPr>
          <w:rFonts w:ascii="TH SarabunPSK" w:eastAsia="Calibri" w:hAnsi="TH SarabunPSK" w:cs="TH SarabunPSK"/>
          <w:i/>
          <w:iCs/>
          <w:color w:val="FF0000"/>
          <w:sz w:val="28"/>
          <w:cs/>
        </w:rPr>
        <w:t xml:space="preserve"> ตารางที่ </w:t>
      </w:r>
      <w:r w:rsidRPr="00680C45">
        <w:rPr>
          <w:rFonts w:ascii="TH SarabunPSK" w:eastAsia="Calibri" w:hAnsi="TH SarabunPSK" w:cs="TH SarabunPSK"/>
          <w:i/>
          <w:iCs/>
          <w:color w:val="FF0000"/>
          <w:sz w:val="28"/>
        </w:rPr>
        <w:t xml:space="preserve">2.1 </w:t>
      </w:r>
      <w:r w:rsidRPr="00680C45">
        <w:rPr>
          <w:rFonts w:ascii="TH SarabunPSK" w:eastAsia="Calibri" w:hAnsi="TH SarabunPSK" w:cs="TH SarabunPSK"/>
          <w:i/>
          <w:iCs/>
          <w:color w:val="FF0000"/>
          <w:sz w:val="28"/>
          <w:cs/>
        </w:rPr>
        <w:t xml:space="preserve">หน้าที่ </w:t>
      </w:r>
      <w:r w:rsidRPr="00680C45">
        <w:rPr>
          <w:rFonts w:ascii="TH SarabunPSK" w:eastAsia="Calibri" w:hAnsi="TH SarabunPSK" w:cs="TH SarabunPSK"/>
          <w:i/>
          <w:iCs/>
          <w:color w:val="FF0000"/>
          <w:sz w:val="28"/>
        </w:rPr>
        <w:t>7)</w:t>
      </w:r>
    </w:p>
    <w:p w:rsidR="00684898" w:rsidRPr="00680C45" w:rsidRDefault="00684898" w:rsidP="00684898">
      <w:pPr>
        <w:tabs>
          <w:tab w:val="left" w:pos="851"/>
          <w:tab w:val="left" w:pos="1080"/>
          <w:tab w:val="left" w:pos="3261"/>
          <w:tab w:val="left" w:pos="3828"/>
        </w:tabs>
        <w:spacing w:before="120" w:line="360" w:lineRule="exact"/>
        <w:ind w:right="43" w:firstLine="1418"/>
        <w:jc w:val="thaiDistribute"/>
        <w:rPr>
          <w:rFonts w:ascii="TH SarabunPSK" w:eastAsia="Calibri" w:hAnsi="TH SarabunPSK" w:cs="TH SarabunPSK"/>
          <w:b/>
          <w:bCs/>
          <w:spacing w:val="-4"/>
          <w:sz w:val="32"/>
          <w:szCs w:val="32"/>
        </w:rPr>
      </w:pPr>
      <w:r w:rsidRPr="00680C45">
        <w:rPr>
          <w:rFonts w:ascii="TH SarabunPSK" w:eastAsia="Calibri" w:hAnsi="TH SarabunPSK" w:cs="TH SarabunPSK" w:hint="cs"/>
          <w:b/>
          <w:bCs/>
          <w:spacing w:val="-4"/>
          <w:sz w:val="32"/>
          <w:szCs w:val="32"/>
          <w:cs/>
        </w:rPr>
        <w:t>2</w:t>
      </w:r>
      <w:r w:rsidR="00C47F94" w:rsidRPr="00680C45">
        <w:rPr>
          <w:rFonts w:ascii="TH SarabunPSK" w:eastAsia="Calibri" w:hAnsi="TH SarabunPSK" w:cs="TH SarabunPSK" w:hint="cs"/>
          <w:b/>
          <w:bCs/>
          <w:spacing w:val="-4"/>
          <w:sz w:val="32"/>
          <w:szCs w:val="32"/>
          <w:cs/>
        </w:rPr>
        <w:t>.</w:t>
      </w:r>
      <w:r w:rsidRPr="00680C45">
        <w:rPr>
          <w:rFonts w:ascii="TH SarabunPSK" w:eastAsia="Calibri" w:hAnsi="TH SarabunPSK" w:cs="TH SarabunPSK" w:hint="cs"/>
          <w:b/>
          <w:bCs/>
          <w:spacing w:val="-4"/>
          <w:sz w:val="32"/>
          <w:szCs w:val="32"/>
          <w:cs/>
        </w:rPr>
        <w:t xml:space="preserve"> ผลการประเมินคุณภาพนักศึกษา โดยคณาจารย์นิเทศ </w:t>
      </w:r>
    </w:p>
    <w:p w:rsidR="00684898" w:rsidRPr="00680C45" w:rsidRDefault="00684898" w:rsidP="00684898">
      <w:pPr>
        <w:tabs>
          <w:tab w:val="left" w:pos="851"/>
          <w:tab w:val="left" w:pos="1080"/>
          <w:tab w:val="left" w:pos="1843"/>
          <w:tab w:val="left" w:pos="3828"/>
        </w:tabs>
        <w:spacing w:line="360" w:lineRule="exact"/>
        <w:ind w:right="43" w:firstLine="1134"/>
        <w:jc w:val="thaiDistribute"/>
        <w:rPr>
          <w:rFonts w:ascii="TH SarabunPSK" w:eastAsia="Calibri" w:hAnsi="TH SarabunPSK" w:cs="TH SarabunPSK"/>
          <w:spacing w:val="-4"/>
          <w:sz w:val="32"/>
          <w:szCs w:val="32"/>
        </w:rPr>
      </w:pPr>
      <w:r w:rsidRPr="00680C45">
        <w:rPr>
          <w:rFonts w:ascii="TH SarabunPSK" w:eastAsia="Calibri" w:hAnsi="TH SarabunPSK" w:cs="TH SarabunPSK"/>
          <w:spacing w:val="-4"/>
          <w:sz w:val="32"/>
          <w:szCs w:val="32"/>
          <w:cs/>
        </w:rPr>
        <w:tab/>
      </w:r>
      <w:r w:rsidRPr="00680C45">
        <w:rPr>
          <w:rFonts w:ascii="TH SarabunPSK" w:eastAsia="Calibri" w:hAnsi="TH SarabunPSK" w:cs="TH SarabunPSK" w:hint="cs"/>
          <w:spacing w:val="-4"/>
          <w:sz w:val="32"/>
          <w:szCs w:val="32"/>
          <w:cs/>
        </w:rPr>
        <w:t>คณาจารย์นิเทศเห็นว่านักศึกษา มีคุณภาพขณะปฏิบัติงานสหกิจศึกษาใน</w:t>
      </w:r>
      <w:r w:rsidR="00927B87" w:rsidRPr="00680C45">
        <w:rPr>
          <w:rFonts w:ascii="TH SarabunPSK" w:eastAsia="Calibri" w:hAnsi="TH SarabunPSK" w:cs="TH SarabunPSK" w:hint="cs"/>
          <w:spacing w:val="-4"/>
          <w:sz w:val="32"/>
          <w:szCs w:val="32"/>
          <w:cs/>
        </w:rPr>
        <w:t>ระดับมากที่สุดค่าคะแนนเฉลี่ย 4.41</w:t>
      </w:r>
      <w:r w:rsidRPr="00680C45">
        <w:rPr>
          <w:rFonts w:ascii="TH SarabunPSK" w:eastAsia="Calibri" w:hAnsi="TH SarabunPSK" w:cs="TH SarabunPSK" w:hint="cs"/>
          <w:spacing w:val="-4"/>
          <w:sz w:val="32"/>
          <w:szCs w:val="32"/>
          <w:cs/>
        </w:rPr>
        <w:t xml:space="preserve"> เมื่อพิจารณาคุณสมบัตินักศึกษาเป็นรายด้าน พบว่า</w:t>
      </w:r>
    </w:p>
    <w:p w:rsidR="00684898" w:rsidRPr="00680C45" w:rsidRDefault="00684898" w:rsidP="00680C45">
      <w:pPr>
        <w:numPr>
          <w:ilvl w:val="0"/>
          <w:numId w:val="11"/>
        </w:numPr>
        <w:tabs>
          <w:tab w:val="left" w:pos="1080"/>
          <w:tab w:val="left" w:pos="1800"/>
        </w:tabs>
        <w:spacing w:line="360" w:lineRule="exact"/>
        <w:ind w:left="0" w:right="43" w:firstLine="1701"/>
        <w:jc w:val="thaiDistribute"/>
        <w:rPr>
          <w:rFonts w:ascii="TH SarabunPSK" w:eastAsia="Calibri" w:hAnsi="TH SarabunPSK" w:cs="TH SarabunPSK"/>
          <w:sz w:val="32"/>
          <w:szCs w:val="32"/>
        </w:rPr>
      </w:pPr>
      <w:r w:rsidRPr="00680C45">
        <w:rPr>
          <w:rFonts w:ascii="TH SarabunPSK" w:eastAsia="Calibri" w:hAnsi="TH SarabunPSK" w:cs="TH SarabunPSK" w:hint="cs"/>
          <w:i/>
          <w:iCs/>
          <w:sz w:val="32"/>
          <w:szCs w:val="32"/>
          <w:cs/>
        </w:rPr>
        <w:t>ด้าน</w:t>
      </w:r>
      <w:r w:rsidRPr="00680C45">
        <w:rPr>
          <w:rFonts w:ascii="TH SarabunPSK" w:eastAsia="Calibri" w:hAnsi="TH SarabunPSK" w:cs="TH SarabunPSK"/>
          <w:i/>
          <w:iCs/>
          <w:sz w:val="32"/>
          <w:szCs w:val="32"/>
          <w:cs/>
        </w:rPr>
        <w:t>ความรู้ ความสามารถในการปฏิบัติงาน</w:t>
      </w:r>
      <w:r w:rsidRPr="00680C45">
        <w:rPr>
          <w:rFonts w:ascii="TH SarabunPSK" w:eastAsia="Calibri" w:hAnsi="TH SarabunPSK" w:cs="TH SarabunPSK" w:hint="cs"/>
          <w:sz w:val="32"/>
          <w:szCs w:val="32"/>
          <w:cs/>
        </w:rPr>
        <w:t xml:space="preserve"> นักศึกษาได้รับผลการประเมินจากคณาจารย์นิเทศ ในระดับมาก </w:t>
      </w:r>
      <w:r w:rsidRPr="00680C45">
        <w:rPr>
          <w:rFonts w:ascii="TH SarabunPSK" w:eastAsia="Calibri" w:hAnsi="TH SarabunPSK" w:cs="TH SarabunPSK"/>
          <w:sz w:val="32"/>
          <w:szCs w:val="32"/>
        </w:rPr>
        <w:t>(</w:t>
      </w:r>
      <w:r w:rsidRPr="00680C45">
        <w:rPr>
          <w:rFonts w:ascii="TH SarabunPSK" w:eastAsia="Calibri" w:hAnsi="TH SarabunPSK" w:cs="TH SarabunPSK" w:hint="cs"/>
          <w:sz w:val="32"/>
          <w:szCs w:val="32"/>
          <w:cs/>
        </w:rPr>
        <w:t>4.</w:t>
      </w:r>
      <w:r w:rsidR="00680C45" w:rsidRPr="00680C45">
        <w:rPr>
          <w:rFonts w:ascii="TH SarabunPSK" w:eastAsia="Calibri" w:hAnsi="TH SarabunPSK" w:cs="TH SarabunPSK"/>
          <w:sz w:val="32"/>
          <w:szCs w:val="32"/>
        </w:rPr>
        <w:t>24</w:t>
      </w:r>
      <w:r w:rsidRPr="00680C45">
        <w:rPr>
          <w:rFonts w:ascii="TH SarabunPSK" w:eastAsia="Calibri" w:hAnsi="TH SarabunPSK" w:cs="TH SarabunPSK"/>
          <w:sz w:val="32"/>
          <w:szCs w:val="32"/>
        </w:rPr>
        <w:t xml:space="preserve">) </w:t>
      </w:r>
      <w:r w:rsidRPr="00680C45">
        <w:rPr>
          <w:rFonts w:ascii="TH SarabunPSK" w:eastAsia="Calibri" w:hAnsi="TH SarabunPSK" w:cs="TH SarabunPSK" w:hint="cs"/>
          <w:sz w:val="32"/>
          <w:szCs w:val="32"/>
          <w:cs/>
        </w:rPr>
        <w:t>เมื่อพิจารณาในประเด็นต่าง</w:t>
      </w:r>
      <w:r w:rsidR="00B436D6" w:rsidRPr="00680C45">
        <w:rPr>
          <w:rFonts w:ascii="TH SarabunPSK" w:eastAsia="Calibri" w:hAnsi="TH SarabunPSK" w:cs="TH SarabunPSK" w:hint="cs"/>
          <w:sz w:val="32"/>
          <w:szCs w:val="32"/>
          <w:cs/>
        </w:rPr>
        <w:t xml:space="preserve"> </w:t>
      </w:r>
      <w:r w:rsidRPr="00680C45">
        <w:rPr>
          <w:rFonts w:ascii="TH SarabunPSK" w:eastAsia="Calibri" w:hAnsi="TH SarabunPSK" w:cs="TH SarabunPSK" w:hint="cs"/>
          <w:sz w:val="32"/>
          <w:szCs w:val="32"/>
          <w:cs/>
        </w:rPr>
        <w:t>ๆ คณาจารย์นิเทศเห็นว่านักศึกษา</w:t>
      </w:r>
    </w:p>
    <w:p w:rsidR="00684898" w:rsidRPr="00680C45" w:rsidRDefault="00684898" w:rsidP="00DF6118">
      <w:pPr>
        <w:numPr>
          <w:ilvl w:val="0"/>
          <w:numId w:val="10"/>
        </w:numPr>
        <w:tabs>
          <w:tab w:val="left" w:pos="1080"/>
        </w:tabs>
        <w:spacing w:line="360" w:lineRule="exact"/>
        <w:ind w:left="142" w:right="45" w:firstLine="1701"/>
        <w:jc w:val="thaiDistribute"/>
        <w:rPr>
          <w:rFonts w:ascii="TH SarabunPSK" w:eastAsia="Calibri" w:hAnsi="TH SarabunPSK" w:cs="TH SarabunPSK"/>
          <w:spacing w:val="-6"/>
          <w:sz w:val="32"/>
          <w:szCs w:val="32"/>
        </w:rPr>
      </w:pPr>
      <w:r w:rsidRPr="00680C45">
        <w:rPr>
          <w:rFonts w:ascii="TH SarabunPSK" w:eastAsia="Calibri" w:hAnsi="TH SarabunPSK" w:cs="TH SarabunPSK" w:hint="cs"/>
          <w:spacing w:val="-6"/>
          <w:sz w:val="32"/>
          <w:szCs w:val="32"/>
          <w:cs/>
        </w:rPr>
        <w:t xml:space="preserve">ค่าเฉลี่ยสูงสุด </w:t>
      </w:r>
      <w:r w:rsidRPr="00680C45">
        <w:rPr>
          <w:rFonts w:ascii="TH SarabunPSK" w:eastAsia="Calibri" w:hAnsi="TH SarabunPSK" w:cs="TH SarabunPSK"/>
          <w:spacing w:val="-6"/>
          <w:sz w:val="32"/>
          <w:szCs w:val="32"/>
        </w:rPr>
        <w:t xml:space="preserve">: </w:t>
      </w:r>
      <w:r w:rsidRPr="00680C45">
        <w:rPr>
          <w:rFonts w:ascii="TH SarabunPSK" w:eastAsia="Calibri" w:hAnsi="TH SarabunPSK" w:cs="TH SarabunPSK"/>
          <w:sz w:val="32"/>
          <w:szCs w:val="32"/>
          <w:cs/>
        </w:rPr>
        <w:t>ปฏิบัติงานโดยใช้ความรู้ ความสามารถที่มีอยู่อย่างเต็มที่</w:t>
      </w:r>
      <w:r w:rsidRPr="00680C45">
        <w:rPr>
          <w:rFonts w:ascii="TH SarabunPSK" w:eastAsia="Calibri" w:hAnsi="TH SarabunPSK" w:cs="TH SarabunPSK" w:hint="cs"/>
          <w:sz w:val="32"/>
          <w:szCs w:val="32"/>
          <w:cs/>
        </w:rPr>
        <w:t xml:space="preserve"> </w:t>
      </w:r>
      <w:r w:rsidRPr="00680C45">
        <w:rPr>
          <w:rFonts w:ascii="TH SarabunPSK" w:eastAsia="Calibri" w:hAnsi="TH SarabunPSK" w:cs="TH SarabunPSK" w:hint="cs"/>
          <w:spacing w:val="-6"/>
          <w:sz w:val="32"/>
          <w:szCs w:val="32"/>
          <w:cs/>
        </w:rPr>
        <w:t>(4.</w:t>
      </w:r>
      <w:r w:rsidR="00680C45" w:rsidRPr="00680C45">
        <w:rPr>
          <w:rFonts w:ascii="TH SarabunPSK" w:eastAsia="Calibri" w:hAnsi="TH SarabunPSK" w:cs="TH SarabunPSK"/>
          <w:spacing w:val="-6"/>
          <w:sz w:val="32"/>
          <w:szCs w:val="32"/>
        </w:rPr>
        <w:t>45</w:t>
      </w:r>
      <w:r w:rsidRPr="00680C45">
        <w:rPr>
          <w:rFonts w:ascii="TH SarabunPSK" w:eastAsia="Calibri" w:hAnsi="TH SarabunPSK" w:cs="TH SarabunPSK"/>
          <w:spacing w:val="-6"/>
          <w:sz w:val="32"/>
          <w:szCs w:val="32"/>
        </w:rPr>
        <w:t>)</w:t>
      </w:r>
    </w:p>
    <w:p w:rsidR="00684898" w:rsidRPr="00680C45" w:rsidRDefault="00684898" w:rsidP="00DF6118">
      <w:pPr>
        <w:numPr>
          <w:ilvl w:val="0"/>
          <w:numId w:val="10"/>
        </w:numPr>
        <w:tabs>
          <w:tab w:val="left" w:pos="1080"/>
        </w:tabs>
        <w:spacing w:line="360" w:lineRule="exact"/>
        <w:ind w:left="142" w:right="45" w:firstLine="1701"/>
        <w:jc w:val="thaiDistribute"/>
        <w:rPr>
          <w:rFonts w:ascii="TH SarabunPSK" w:eastAsia="Calibri" w:hAnsi="TH SarabunPSK" w:cs="TH SarabunPSK"/>
          <w:sz w:val="32"/>
          <w:szCs w:val="32"/>
        </w:rPr>
      </w:pPr>
      <w:r w:rsidRPr="00680C45">
        <w:rPr>
          <w:rFonts w:ascii="TH SarabunPSK" w:eastAsia="Calibri" w:hAnsi="TH SarabunPSK" w:cs="TH SarabunPSK" w:hint="cs"/>
          <w:spacing w:val="-6"/>
          <w:sz w:val="32"/>
          <w:szCs w:val="32"/>
          <w:cs/>
        </w:rPr>
        <w:t xml:space="preserve">ค่าเฉลี่ยต่ำสุด </w:t>
      </w:r>
      <w:r w:rsidRPr="00680C45">
        <w:rPr>
          <w:rFonts w:ascii="TH SarabunPSK" w:eastAsia="Calibri" w:hAnsi="TH SarabunPSK" w:cs="TH SarabunPSK"/>
          <w:spacing w:val="-6"/>
          <w:sz w:val="32"/>
          <w:szCs w:val="32"/>
        </w:rPr>
        <w:t xml:space="preserve">: </w:t>
      </w:r>
      <w:r w:rsidRPr="00680C45">
        <w:rPr>
          <w:rFonts w:ascii="TH SarabunPSK" w:eastAsia="Calibri" w:hAnsi="TH SarabunPSK" w:cs="TH SarabunPSK"/>
          <w:sz w:val="32"/>
          <w:szCs w:val="32"/>
          <w:cs/>
        </w:rPr>
        <w:t>มีความชำนาญในด้านปฏิบัติการ</w:t>
      </w:r>
      <w:r w:rsidRPr="00680C45">
        <w:rPr>
          <w:rFonts w:ascii="TH SarabunPSK" w:eastAsia="Calibri" w:hAnsi="TH SarabunPSK" w:cs="TH SarabunPSK" w:hint="cs"/>
          <w:sz w:val="32"/>
          <w:szCs w:val="32"/>
          <w:cs/>
        </w:rPr>
        <w:t xml:space="preserve"> (</w:t>
      </w:r>
      <w:r w:rsidR="00680C45" w:rsidRPr="00680C45">
        <w:rPr>
          <w:rFonts w:ascii="TH SarabunPSK" w:eastAsia="Calibri" w:hAnsi="TH SarabunPSK" w:cs="TH SarabunPSK"/>
          <w:sz w:val="32"/>
          <w:szCs w:val="32"/>
        </w:rPr>
        <w:t>4.06</w:t>
      </w:r>
      <w:r w:rsidRPr="00680C45">
        <w:rPr>
          <w:rFonts w:ascii="TH SarabunPSK" w:eastAsia="Calibri" w:hAnsi="TH SarabunPSK" w:cs="TH SarabunPSK" w:hint="cs"/>
          <w:sz w:val="32"/>
          <w:szCs w:val="32"/>
          <w:cs/>
        </w:rPr>
        <w:t>)</w:t>
      </w:r>
    </w:p>
    <w:p w:rsidR="00684898" w:rsidRPr="00680C45" w:rsidRDefault="00684898" w:rsidP="00680C45">
      <w:pPr>
        <w:numPr>
          <w:ilvl w:val="0"/>
          <w:numId w:val="11"/>
        </w:numPr>
        <w:tabs>
          <w:tab w:val="left" w:pos="1080"/>
          <w:tab w:val="left" w:pos="1800"/>
        </w:tabs>
        <w:spacing w:line="360" w:lineRule="exact"/>
        <w:ind w:left="0" w:right="45" w:firstLine="1843"/>
        <w:jc w:val="thaiDistribute"/>
        <w:rPr>
          <w:rFonts w:ascii="TH SarabunPSK" w:eastAsia="Calibri" w:hAnsi="TH SarabunPSK" w:cs="TH SarabunPSK"/>
          <w:sz w:val="32"/>
          <w:szCs w:val="32"/>
        </w:rPr>
      </w:pPr>
      <w:r w:rsidRPr="00680C45">
        <w:rPr>
          <w:rFonts w:ascii="TH SarabunPSK" w:eastAsia="Calibri" w:hAnsi="TH SarabunPSK" w:cs="TH SarabunPSK" w:hint="cs"/>
          <w:i/>
          <w:iCs/>
          <w:sz w:val="32"/>
          <w:szCs w:val="32"/>
          <w:cs/>
        </w:rPr>
        <w:t>ด้าน</w:t>
      </w:r>
      <w:r w:rsidRPr="00680C45">
        <w:rPr>
          <w:rFonts w:ascii="TH SarabunPSK" w:eastAsia="Calibri" w:hAnsi="TH SarabunPSK" w:cs="TH SarabunPSK"/>
          <w:i/>
          <w:iCs/>
          <w:sz w:val="32"/>
          <w:szCs w:val="32"/>
          <w:cs/>
        </w:rPr>
        <w:t>ความรับผิดชอบต่อหน้าที่</w:t>
      </w:r>
      <w:r w:rsidRPr="00680C45">
        <w:rPr>
          <w:rFonts w:ascii="TH SarabunPSK" w:eastAsia="Calibri" w:hAnsi="TH SarabunPSK" w:cs="TH SarabunPSK" w:hint="cs"/>
          <w:sz w:val="32"/>
          <w:szCs w:val="32"/>
          <w:cs/>
        </w:rPr>
        <w:t xml:space="preserve"> นักศึกษาได้รับผลการประเมินจากคณาจารย์นิเทศ ในระดับมากที่สุด </w:t>
      </w:r>
      <w:r w:rsidRPr="00680C45">
        <w:rPr>
          <w:rFonts w:ascii="TH SarabunPSK" w:eastAsia="Calibri" w:hAnsi="TH SarabunPSK" w:cs="TH SarabunPSK"/>
          <w:sz w:val="32"/>
          <w:szCs w:val="32"/>
        </w:rPr>
        <w:t>(</w:t>
      </w:r>
      <w:r w:rsidRPr="00680C45">
        <w:rPr>
          <w:rFonts w:ascii="TH SarabunPSK" w:eastAsia="Calibri" w:hAnsi="TH SarabunPSK" w:cs="TH SarabunPSK" w:hint="cs"/>
          <w:sz w:val="32"/>
          <w:szCs w:val="32"/>
          <w:cs/>
        </w:rPr>
        <w:t>4.</w:t>
      </w:r>
      <w:r w:rsidR="00680C45" w:rsidRPr="00680C45">
        <w:rPr>
          <w:rFonts w:ascii="TH SarabunPSK" w:eastAsia="Calibri" w:hAnsi="TH SarabunPSK" w:cs="TH SarabunPSK"/>
          <w:sz w:val="32"/>
          <w:szCs w:val="32"/>
        </w:rPr>
        <w:t>42</w:t>
      </w:r>
      <w:r w:rsidRPr="00680C45">
        <w:rPr>
          <w:rFonts w:ascii="TH SarabunPSK" w:eastAsia="Calibri" w:hAnsi="TH SarabunPSK" w:cs="TH SarabunPSK"/>
          <w:sz w:val="32"/>
          <w:szCs w:val="32"/>
        </w:rPr>
        <w:t xml:space="preserve">) </w:t>
      </w:r>
      <w:r w:rsidRPr="00680C45">
        <w:rPr>
          <w:rFonts w:ascii="TH SarabunPSK" w:eastAsia="Calibri" w:hAnsi="TH SarabunPSK" w:cs="TH SarabunPSK" w:hint="cs"/>
          <w:sz w:val="32"/>
          <w:szCs w:val="32"/>
          <w:cs/>
        </w:rPr>
        <w:t>เมื่อพิจารณาในประเด็นต่าง ๆ คณาจารย์นิเทศเห็นว่านักศึกษา</w:t>
      </w:r>
    </w:p>
    <w:p w:rsidR="00684898" w:rsidRPr="00680C45" w:rsidRDefault="00684898" w:rsidP="00DF6118">
      <w:pPr>
        <w:numPr>
          <w:ilvl w:val="0"/>
          <w:numId w:val="10"/>
        </w:numPr>
        <w:tabs>
          <w:tab w:val="left" w:pos="1080"/>
        </w:tabs>
        <w:spacing w:line="360" w:lineRule="exact"/>
        <w:ind w:left="142" w:right="45" w:firstLine="1701"/>
        <w:jc w:val="thaiDistribute"/>
        <w:rPr>
          <w:rFonts w:ascii="TH SarabunPSK" w:eastAsia="Calibri" w:hAnsi="TH SarabunPSK" w:cs="TH SarabunPSK"/>
          <w:spacing w:val="-6"/>
          <w:sz w:val="32"/>
          <w:szCs w:val="32"/>
        </w:rPr>
      </w:pPr>
      <w:r w:rsidRPr="00680C45">
        <w:rPr>
          <w:rFonts w:ascii="TH SarabunPSK" w:eastAsia="Calibri" w:hAnsi="TH SarabunPSK" w:cs="TH SarabunPSK" w:hint="cs"/>
          <w:spacing w:val="-6"/>
          <w:sz w:val="32"/>
          <w:szCs w:val="32"/>
          <w:cs/>
        </w:rPr>
        <w:t xml:space="preserve">ค่าเฉลี่ยสูงสุด </w:t>
      </w:r>
      <w:r w:rsidRPr="00680C45">
        <w:rPr>
          <w:rFonts w:ascii="TH SarabunPSK" w:eastAsia="Calibri" w:hAnsi="TH SarabunPSK" w:cs="TH SarabunPSK"/>
          <w:spacing w:val="-6"/>
          <w:sz w:val="32"/>
          <w:szCs w:val="32"/>
        </w:rPr>
        <w:t xml:space="preserve">: </w:t>
      </w:r>
      <w:r w:rsidRPr="00680C45">
        <w:rPr>
          <w:rFonts w:ascii="TH SarabunPSK" w:eastAsia="Calibri" w:hAnsi="TH SarabunPSK" w:cs="TH SarabunPSK"/>
          <w:spacing w:val="-6"/>
          <w:sz w:val="32"/>
          <w:szCs w:val="32"/>
          <w:cs/>
        </w:rPr>
        <w:t>มีความรับผิดชอบต่องานที่ได้รับมอบหมาย</w:t>
      </w:r>
      <w:r w:rsidRPr="00680C45">
        <w:rPr>
          <w:rFonts w:ascii="TH SarabunPSK" w:eastAsia="Calibri" w:hAnsi="TH SarabunPSK" w:cs="TH SarabunPSK" w:hint="cs"/>
          <w:spacing w:val="-6"/>
          <w:sz w:val="32"/>
          <w:szCs w:val="32"/>
          <w:cs/>
        </w:rPr>
        <w:t xml:space="preserve"> (4.5</w:t>
      </w:r>
      <w:r w:rsidR="00680C45" w:rsidRPr="00680C45">
        <w:rPr>
          <w:rFonts w:ascii="TH SarabunPSK" w:eastAsia="Calibri" w:hAnsi="TH SarabunPSK" w:cs="TH SarabunPSK"/>
          <w:spacing w:val="-6"/>
          <w:sz w:val="32"/>
          <w:szCs w:val="32"/>
        </w:rPr>
        <w:t>8</w:t>
      </w:r>
      <w:r w:rsidRPr="00680C45">
        <w:rPr>
          <w:rFonts w:ascii="TH SarabunPSK" w:eastAsia="Calibri" w:hAnsi="TH SarabunPSK" w:cs="TH SarabunPSK"/>
          <w:spacing w:val="-6"/>
          <w:sz w:val="32"/>
          <w:szCs w:val="32"/>
        </w:rPr>
        <w:t>)</w:t>
      </w:r>
    </w:p>
    <w:p w:rsidR="00684898" w:rsidRPr="00680C45" w:rsidRDefault="00684898" w:rsidP="00DF6118">
      <w:pPr>
        <w:numPr>
          <w:ilvl w:val="0"/>
          <w:numId w:val="10"/>
        </w:numPr>
        <w:tabs>
          <w:tab w:val="left" w:pos="1080"/>
        </w:tabs>
        <w:spacing w:line="360" w:lineRule="exact"/>
        <w:ind w:left="142" w:right="45" w:firstLine="1701"/>
        <w:jc w:val="thaiDistribute"/>
        <w:rPr>
          <w:rFonts w:ascii="TH SarabunPSK" w:eastAsia="Calibri" w:hAnsi="TH SarabunPSK" w:cs="TH SarabunPSK"/>
          <w:sz w:val="32"/>
          <w:szCs w:val="32"/>
        </w:rPr>
      </w:pPr>
      <w:r w:rsidRPr="00680C45">
        <w:rPr>
          <w:rFonts w:ascii="TH SarabunPSK" w:eastAsia="Calibri" w:hAnsi="TH SarabunPSK" w:cs="TH SarabunPSK" w:hint="cs"/>
          <w:spacing w:val="-6"/>
          <w:sz w:val="32"/>
          <w:szCs w:val="32"/>
          <w:cs/>
        </w:rPr>
        <w:t xml:space="preserve">ค่าเฉลี่ยต่ำสุด </w:t>
      </w:r>
      <w:r w:rsidRPr="00680C45">
        <w:rPr>
          <w:rFonts w:ascii="TH SarabunPSK" w:eastAsia="Calibri" w:hAnsi="TH SarabunPSK" w:cs="TH SarabunPSK"/>
          <w:spacing w:val="-6"/>
          <w:sz w:val="32"/>
          <w:szCs w:val="32"/>
        </w:rPr>
        <w:t xml:space="preserve">: </w:t>
      </w:r>
      <w:r w:rsidRPr="00680C45">
        <w:rPr>
          <w:rFonts w:ascii="TH SarabunPSK" w:eastAsia="Calibri" w:hAnsi="TH SarabunPSK" w:cs="TH SarabunPSK"/>
          <w:sz w:val="32"/>
          <w:szCs w:val="32"/>
          <w:cs/>
        </w:rPr>
        <w:t>มีการปรับปรุงคุณภาพงานที่ปฏิบัติอยู่เสมอ</w:t>
      </w:r>
      <w:r w:rsidRPr="00680C45">
        <w:rPr>
          <w:rFonts w:ascii="TH SarabunPSK" w:eastAsia="Calibri" w:hAnsi="TH SarabunPSK" w:cs="TH SarabunPSK" w:hint="cs"/>
          <w:sz w:val="32"/>
          <w:szCs w:val="32"/>
          <w:cs/>
        </w:rPr>
        <w:t xml:space="preserve"> (4.3</w:t>
      </w:r>
      <w:r w:rsidR="00680C45" w:rsidRPr="00680C45">
        <w:rPr>
          <w:rFonts w:ascii="TH SarabunPSK" w:eastAsia="Calibri" w:hAnsi="TH SarabunPSK" w:cs="TH SarabunPSK"/>
          <w:sz w:val="32"/>
          <w:szCs w:val="32"/>
        </w:rPr>
        <w:t>2</w:t>
      </w:r>
      <w:r w:rsidRPr="00680C45">
        <w:rPr>
          <w:rFonts w:ascii="TH SarabunPSK" w:eastAsia="Calibri" w:hAnsi="TH SarabunPSK" w:cs="TH SarabunPSK" w:hint="cs"/>
          <w:sz w:val="32"/>
          <w:szCs w:val="32"/>
          <w:cs/>
        </w:rPr>
        <w:t>)</w:t>
      </w:r>
    </w:p>
    <w:p w:rsidR="00684898" w:rsidRPr="00680C45" w:rsidRDefault="00684898" w:rsidP="00DF6118">
      <w:pPr>
        <w:numPr>
          <w:ilvl w:val="0"/>
          <w:numId w:val="11"/>
        </w:numPr>
        <w:tabs>
          <w:tab w:val="left" w:pos="1080"/>
          <w:tab w:val="left" w:pos="1800"/>
        </w:tabs>
        <w:spacing w:line="360" w:lineRule="exact"/>
        <w:ind w:left="0" w:right="43" w:firstLine="1843"/>
        <w:jc w:val="thaiDistribute"/>
        <w:rPr>
          <w:rFonts w:ascii="TH SarabunPSK" w:eastAsia="Calibri" w:hAnsi="TH SarabunPSK" w:cs="TH SarabunPSK"/>
          <w:sz w:val="32"/>
          <w:szCs w:val="32"/>
        </w:rPr>
      </w:pPr>
      <w:r w:rsidRPr="00680C45">
        <w:rPr>
          <w:rFonts w:ascii="TH SarabunPSK" w:eastAsia="Calibri" w:hAnsi="TH SarabunPSK" w:cs="TH SarabunPSK" w:hint="cs"/>
          <w:i/>
          <w:iCs/>
          <w:sz w:val="32"/>
          <w:szCs w:val="32"/>
          <w:cs/>
        </w:rPr>
        <w:t>ด้าน</w:t>
      </w:r>
      <w:r w:rsidRPr="00680C45">
        <w:rPr>
          <w:rFonts w:ascii="TH SarabunPSK" w:eastAsia="Calibri" w:hAnsi="TH SarabunPSK" w:cs="TH SarabunPSK"/>
          <w:i/>
          <w:iCs/>
          <w:sz w:val="32"/>
          <w:szCs w:val="32"/>
          <w:cs/>
        </w:rPr>
        <w:t>คุณลักษณะส่วนบุคคล</w:t>
      </w:r>
      <w:r w:rsidRPr="00680C45">
        <w:rPr>
          <w:rFonts w:ascii="TH SarabunPSK" w:eastAsia="Calibri" w:hAnsi="TH SarabunPSK" w:cs="TH SarabunPSK" w:hint="cs"/>
          <w:sz w:val="32"/>
          <w:szCs w:val="32"/>
          <w:cs/>
        </w:rPr>
        <w:t xml:space="preserve"> นักศึกษาได้รับผลการประเมินจากคณาจารย์นิเทศ ในระดับมากที่สุด </w:t>
      </w:r>
      <w:r w:rsidRPr="00680C45">
        <w:rPr>
          <w:rFonts w:ascii="TH SarabunPSK" w:eastAsia="Calibri" w:hAnsi="TH SarabunPSK" w:cs="TH SarabunPSK"/>
          <w:sz w:val="32"/>
          <w:szCs w:val="32"/>
        </w:rPr>
        <w:t>(</w:t>
      </w:r>
      <w:r w:rsidRPr="00680C45">
        <w:rPr>
          <w:rFonts w:ascii="TH SarabunPSK" w:eastAsia="Calibri" w:hAnsi="TH SarabunPSK" w:cs="TH SarabunPSK" w:hint="cs"/>
          <w:sz w:val="32"/>
          <w:szCs w:val="32"/>
          <w:cs/>
        </w:rPr>
        <w:t>4.5</w:t>
      </w:r>
      <w:r w:rsidR="00680C45" w:rsidRPr="00680C45">
        <w:rPr>
          <w:rFonts w:ascii="TH SarabunPSK" w:eastAsia="Calibri" w:hAnsi="TH SarabunPSK" w:cs="TH SarabunPSK"/>
          <w:sz w:val="32"/>
          <w:szCs w:val="32"/>
        </w:rPr>
        <w:t>7</w:t>
      </w:r>
      <w:r w:rsidRPr="00680C45">
        <w:rPr>
          <w:rFonts w:ascii="TH SarabunPSK" w:eastAsia="Calibri" w:hAnsi="TH SarabunPSK" w:cs="TH SarabunPSK"/>
          <w:sz w:val="32"/>
          <w:szCs w:val="32"/>
        </w:rPr>
        <w:t xml:space="preserve">) </w:t>
      </w:r>
      <w:r w:rsidRPr="00680C45">
        <w:rPr>
          <w:rFonts w:ascii="TH SarabunPSK" w:eastAsia="Calibri" w:hAnsi="TH SarabunPSK" w:cs="TH SarabunPSK" w:hint="cs"/>
          <w:sz w:val="32"/>
          <w:szCs w:val="32"/>
          <w:cs/>
        </w:rPr>
        <w:t>เมื่อพิจารณาในประเด็นต่าง ๆ คณาจารย์นิเทศเห็นว่านักศึกษา</w:t>
      </w:r>
    </w:p>
    <w:p w:rsidR="00684898" w:rsidRPr="00680C45" w:rsidRDefault="00684898" w:rsidP="00680C45">
      <w:pPr>
        <w:numPr>
          <w:ilvl w:val="0"/>
          <w:numId w:val="12"/>
        </w:numPr>
        <w:tabs>
          <w:tab w:val="left" w:pos="1080"/>
        </w:tabs>
        <w:spacing w:line="360" w:lineRule="exact"/>
        <w:ind w:left="2160" w:right="45"/>
        <w:jc w:val="thaiDistribute"/>
        <w:rPr>
          <w:rFonts w:ascii="TH SarabunPSK" w:eastAsia="Calibri" w:hAnsi="TH SarabunPSK" w:cs="TH SarabunPSK"/>
          <w:spacing w:val="-8"/>
          <w:sz w:val="32"/>
          <w:szCs w:val="32"/>
        </w:rPr>
      </w:pPr>
      <w:r w:rsidRPr="00680C45">
        <w:rPr>
          <w:rFonts w:ascii="TH SarabunPSK" w:eastAsia="Calibri" w:hAnsi="TH SarabunPSK" w:cs="TH SarabunPSK" w:hint="cs"/>
          <w:spacing w:val="-8"/>
          <w:sz w:val="32"/>
          <w:szCs w:val="32"/>
          <w:cs/>
        </w:rPr>
        <w:t xml:space="preserve">ค่าเฉลี่ยสูงสุด </w:t>
      </w:r>
      <w:r w:rsidRPr="00680C45">
        <w:rPr>
          <w:rFonts w:ascii="TH SarabunPSK" w:eastAsia="Calibri" w:hAnsi="TH SarabunPSK" w:cs="TH SarabunPSK"/>
          <w:spacing w:val="-8"/>
          <w:sz w:val="32"/>
          <w:szCs w:val="32"/>
        </w:rPr>
        <w:t xml:space="preserve">: </w:t>
      </w:r>
      <w:r w:rsidR="00680C45" w:rsidRPr="00680C45">
        <w:rPr>
          <w:rFonts w:ascii="TH SarabunPSK" w:eastAsia="Calibri" w:hAnsi="TH SarabunPSK" w:cs="TH SarabunPSK"/>
          <w:spacing w:val="-8"/>
          <w:sz w:val="32"/>
          <w:szCs w:val="32"/>
          <w:cs/>
        </w:rPr>
        <w:t>ให้ความเคารพเชื่อฟังผู้บังคับบัญชา</w:t>
      </w:r>
      <w:r w:rsidRPr="00680C45">
        <w:rPr>
          <w:rFonts w:ascii="TH SarabunPSK" w:eastAsia="Calibri" w:hAnsi="TH SarabunPSK" w:cs="TH SarabunPSK" w:hint="cs"/>
          <w:spacing w:val="-8"/>
          <w:sz w:val="32"/>
          <w:szCs w:val="32"/>
          <w:cs/>
        </w:rPr>
        <w:t xml:space="preserve"> (4.7</w:t>
      </w:r>
      <w:r w:rsidR="00680C45" w:rsidRPr="00680C45">
        <w:rPr>
          <w:rFonts w:ascii="TH SarabunPSK" w:eastAsia="Calibri" w:hAnsi="TH SarabunPSK" w:cs="TH SarabunPSK"/>
          <w:spacing w:val="-8"/>
          <w:sz w:val="32"/>
          <w:szCs w:val="32"/>
        </w:rPr>
        <w:t>7</w:t>
      </w:r>
      <w:r w:rsidRPr="00680C45">
        <w:rPr>
          <w:rFonts w:ascii="TH SarabunPSK" w:eastAsia="Calibri" w:hAnsi="TH SarabunPSK" w:cs="TH SarabunPSK"/>
          <w:spacing w:val="-8"/>
          <w:sz w:val="32"/>
          <w:szCs w:val="32"/>
        </w:rPr>
        <w:t>)</w:t>
      </w:r>
    </w:p>
    <w:p w:rsidR="00684898" w:rsidRPr="00680C45" w:rsidRDefault="00684898" w:rsidP="00DF6118">
      <w:pPr>
        <w:numPr>
          <w:ilvl w:val="0"/>
          <w:numId w:val="12"/>
        </w:numPr>
        <w:tabs>
          <w:tab w:val="left" w:pos="1080"/>
        </w:tabs>
        <w:spacing w:line="360" w:lineRule="exact"/>
        <w:ind w:left="0" w:right="45" w:firstLine="1843"/>
        <w:jc w:val="thaiDistribute"/>
        <w:rPr>
          <w:rFonts w:ascii="TH SarabunPSK" w:eastAsia="Calibri" w:hAnsi="TH SarabunPSK" w:cs="TH SarabunPSK"/>
          <w:sz w:val="32"/>
          <w:szCs w:val="32"/>
        </w:rPr>
      </w:pPr>
      <w:r w:rsidRPr="00680C45">
        <w:rPr>
          <w:rFonts w:ascii="TH SarabunPSK" w:eastAsia="Calibri" w:hAnsi="TH SarabunPSK" w:cs="TH SarabunPSK" w:hint="cs"/>
          <w:spacing w:val="-6"/>
          <w:sz w:val="32"/>
          <w:szCs w:val="32"/>
          <w:cs/>
        </w:rPr>
        <w:t xml:space="preserve">ค่าเฉลี่ยต่ำสุด </w:t>
      </w:r>
      <w:r w:rsidRPr="00680C45">
        <w:rPr>
          <w:rFonts w:ascii="TH SarabunPSK" w:eastAsia="Calibri" w:hAnsi="TH SarabunPSK" w:cs="TH SarabunPSK"/>
          <w:spacing w:val="-6"/>
          <w:sz w:val="32"/>
          <w:szCs w:val="32"/>
        </w:rPr>
        <w:t xml:space="preserve">: </w:t>
      </w:r>
      <w:r w:rsidRPr="00680C45">
        <w:rPr>
          <w:rFonts w:ascii="TH SarabunPSK" w:eastAsia="Calibri" w:hAnsi="TH SarabunPSK" w:cs="TH SarabunPSK"/>
          <w:sz w:val="32"/>
          <w:szCs w:val="32"/>
          <w:cs/>
        </w:rPr>
        <w:t>มีความริเริ่ม สร้างสรรค์</w:t>
      </w:r>
      <w:r w:rsidR="00680C45" w:rsidRPr="00680C45">
        <w:rPr>
          <w:rFonts w:ascii="TH SarabunPSK" w:eastAsia="Calibri" w:hAnsi="TH SarabunPSK" w:cs="TH SarabunPSK" w:hint="cs"/>
          <w:sz w:val="32"/>
          <w:szCs w:val="32"/>
          <w:cs/>
        </w:rPr>
        <w:t xml:space="preserve"> (4.</w:t>
      </w:r>
      <w:r w:rsidR="00680C45" w:rsidRPr="00680C45">
        <w:rPr>
          <w:rFonts w:ascii="TH SarabunPSK" w:eastAsia="Calibri" w:hAnsi="TH SarabunPSK" w:cs="TH SarabunPSK"/>
          <w:sz w:val="32"/>
          <w:szCs w:val="32"/>
        </w:rPr>
        <w:t>1</w:t>
      </w:r>
      <w:r w:rsidRPr="00680C45">
        <w:rPr>
          <w:rFonts w:ascii="TH SarabunPSK" w:eastAsia="Calibri" w:hAnsi="TH SarabunPSK" w:cs="TH SarabunPSK" w:hint="cs"/>
          <w:sz w:val="32"/>
          <w:szCs w:val="32"/>
          <w:cs/>
        </w:rPr>
        <w:t>1)</w:t>
      </w:r>
    </w:p>
    <w:p w:rsidR="00684898" w:rsidRPr="00680C45" w:rsidRDefault="00B436D6" w:rsidP="00B436D6">
      <w:pPr>
        <w:tabs>
          <w:tab w:val="left" w:pos="851"/>
          <w:tab w:val="left" w:pos="1080"/>
          <w:tab w:val="left" w:pos="3261"/>
          <w:tab w:val="left" w:pos="3828"/>
        </w:tabs>
        <w:spacing w:before="120" w:line="360" w:lineRule="exact"/>
        <w:ind w:right="43"/>
        <w:jc w:val="center"/>
        <w:rPr>
          <w:rFonts w:ascii="TH SarabunPSK" w:eastAsia="Calibri" w:hAnsi="TH SarabunPSK" w:cs="TH SarabunPSK"/>
          <w:i/>
          <w:iCs/>
          <w:color w:val="FF0000"/>
          <w:spacing w:val="-4"/>
          <w:sz w:val="28"/>
        </w:rPr>
      </w:pPr>
      <w:r w:rsidRPr="00680C45">
        <w:rPr>
          <w:rFonts w:ascii="TH SarabunPSK" w:eastAsia="Calibri" w:hAnsi="TH SarabunPSK" w:cs="TH SarabunPSK" w:hint="cs"/>
          <w:i/>
          <w:iCs/>
          <w:color w:val="FF0000"/>
          <w:spacing w:val="-4"/>
          <w:sz w:val="28"/>
          <w:cs/>
        </w:rPr>
        <w:t>(</w:t>
      </w:r>
      <w:r w:rsidRPr="00680C45">
        <w:rPr>
          <w:rFonts w:ascii="TH SarabunPSK" w:eastAsia="Calibri" w:hAnsi="TH SarabunPSK" w:cs="TH SarabunPSK"/>
          <w:i/>
          <w:iCs/>
          <w:color w:val="FF0000"/>
          <w:spacing w:val="-4"/>
          <w:sz w:val="28"/>
          <w:cs/>
        </w:rPr>
        <w:t>รายละเอียดดังปรากฏในเอกสารรายงานผลการดำเนินงานศูนย์สหกิจศึกษาฯ  ปีการศึกษา 255</w:t>
      </w:r>
      <w:r w:rsidR="00B4375E">
        <w:rPr>
          <w:rFonts w:ascii="TH SarabunPSK" w:eastAsia="Calibri" w:hAnsi="TH SarabunPSK" w:cs="TH SarabunPSK" w:hint="cs"/>
          <w:i/>
          <w:iCs/>
          <w:color w:val="FF0000"/>
          <w:spacing w:val="-4"/>
          <w:sz w:val="28"/>
          <w:cs/>
        </w:rPr>
        <w:t>9</w:t>
      </w:r>
      <w:r w:rsidRPr="00680C45">
        <w:rPr>
          <w:rFonts w:ascii="TH SarabunPSK" w:eastAsia="Calibri" w:hAnsi="TH SarabunPSK" w:cs="TH SarabunPSK"/>
          <w:i/>
          <w:iCs/>
          <w:color w:val="FF0000"/>
          <w:spacing w:val="-4"/>
          <w:sz w:val="28"/>
          <w:cs/>
        </w:rPr>
        <w:t xml:space="preserve"> </w:t>
      </w:r>
      <w:r w:rsidR="00684898" w:rsidRPr="00680C45">
        <w:rPr>
          <w:rFonts w:ascii="TH SarabunPSK" w:eastAsia="Calibri" w:hAnsi="TH SarabunPSK" w:cs="TH SarabunPSK"/>
          <w:i/>
          <w:iCs/>
          <w:color w:val="FF0000"/>
          <w:spacing w:val="-4"/>
          <w:sz w:val="28"/>
          <w:cs/>
        </w:rPr>
        <w:t xml:space="preserve">ตารางที่ </w:t>
      </w:r>
      <w:r w:rsidR="00684898" w:rsidRPr="00680C45">
        <w:rPr>
          <w:rFonts w:ascii="TH SarabunPSK" w:eastAsia="Calibri" w:hAnsi="TH SarabunPSK" w:cs="TH SarabunPSK" w:hint="cs"/>
          <w:i/>
          <w:iCs/>
          <w:color w:val="FF0000"/>
          <w:spacing w:val="-4"/>
          <w:sz w:val="28"/>
          <w:cs/>
        </w:rPr>
        <w:t>2</w:t>
      </w:r>
      <w:r w:rsidR="00684898" w:rsidRPr="00680C45">
        <w:rPr>
          <w:rFonts w:ascii="TH SarabunPSK" w:eastAsia="Calibri" w:hAnsi="TH SarabunPSK" w:cs="TH SarabunPSK"/>
          <w:i/>
          <w:iCs/>
          <w:color w:val="FF0000"/>
          <w:spacing w:val="-4"/>
          <w:sz w:val="28"/>
          <w:cs/>
        </w:rPr>
        <w:t>.</w:t>
      </w:r>
      <w:r w:rsidR="00684898" w:rsidRPr="00680C45">
        <w:rPr>
          <w:rFonts w:ascii="TH SarabunPSK" w:eastAsia="Calibri" w:hAnsi="TH SarabunPSK" w:cs="TH SarabunPSK" w:hint="cs"/>
          <w:i/>
          <w:iCs/>
          <w:color w:val="FF0000"/>
          <w:spacing w:val="-4"/>
          <w:sz w:val="28"/>
          <w:cs/>
        </w:rPr>
        <w:t>3</w:t>
      </w:r>
      <w:r w:rsidR="00684898" w:rsidRPr="00680C45">
        <w:rPr>
          <w:rFonts w:ascii="TH SarabunPSK" w:eastAsia="Calibri" w:hAnsi="TH SarabunPSK" w:cs="TH SarabunPSK"/>
          <w:i/>
          <w:iCs/>
          <w:color w:val="FF0000"/>
          <w:spacing w:val="-4"/>
          <w:sz w:val="28"/>
          <w:cs/>
        </w:rPr>
        <w:t xml:space="preserve"> หน้าที่ </w:t>
      </w:r>
      <w:r w:rsidR="00684898" w:rsidRPr="00680C45">
        <w:rPr>
          <w:rFonts w:ascii="TH SarabunPSK" w:eastAsia="Calibri" w:hAnsi="TH SarabunPSK" w:cs="TH SarabunPSK" w:hint="cs"/>
          <w:i/>
          <w:iCs/>
          <w:color w:val="FF0000"/>
          <w:spacing w:val="-4"/>
          <w:sz w:val="28"/>
          <w:cs/>
        </w:rPr>
        <w:t>9</w:t>
      </w:r>
      <w:r w:rsidR="00684898" w:rsidRPr="00680C45">
        <w:rPr>
          <w:rFonts w:ascii="TH SarabunPSK" w:eastAsia="Calibri" w:hAnsi="TH SarabunPSK" w:cs="TH SarabunPSK"/>
          <w:i/>
          <w:iCs/>
          <w:color w:val="FF0000"/>
          <w:spacing w:val="-4"/>
          <w:sz w:val="28"/>
          <w:cs/>
        </w:rPr>
        <w:t>)</w:t>
      </w:r>
    </w:p>
    <w:p w:rsidR="00684898" w:rsidRPr="00F16DB6" w:rsidRDefault="00684898" w:rsidP="00684898">
      <w:pPr>
        <w:tabs>
          <w:tab w:val="left" w:pos="851"/>
          <w:tab w:val="left" w:pos="1080"/>
          <w:tab w:val="left" w:pos="3261"/>
          <w:tab w:val="left" w:pos="3828"/>
        </w:tabs>
        <w:spacing w:before="120" w:line="360" w:lineRule="exact"/>
        <w:ind w:right="43" w:firstLine="1560"/>
        <w:jc w:val="thaiDistribute"/>
        <w:rPr>
          <w:rFonts w:ascii="TH SarabunPSK" w:eastAsia="Calibri" w:hAnsi="TH SarabunPSK" w:cs="TH SarabunPSK"/>
          <w:b/>
          <w:bCs/>
          <w:spacing w:val="-4"/>
          <w:sz w:val="32"/>
          <w:szCs w:val="32"/>
        </w:rPr>
      </w:pPr>
      <w:r w:rsidRPr="00F16DB6">
        <w:rPr>
          <w:rFonts w:ascii="TH SarabunPSK" w:eastAsia="Calibri" w:hAnsi="TH SarabunPSK" w:cs="TH SarabunPSK" w:hint="cs"/>
          <w:b/>
          <w:bCs/>
          <w:spacing w:val="-4"/>
          <w:sz w:val="32"/>
          <w:szCs w:val="32"/>
          <w:cs/>
        </w:rPr>
        <w:t>3</w:t>
      </w:r>
      <w:r w:rsidR="00C47F94" w:rsidRPr="00F16DB6">
        <w:rPr>
          <w:rFonts w:ascii="TH SarabunPSK" w:eastAsia="Calibri" w:hAnsi="TH SarabunPSK" w:cs="TH SarabunPSK" w:hint="cs"/>
          <w:b/>
          <w:bCs/>
          <w:spacing w:val="-4"/>
          <w:sz w:val="32"/>
          <w:szCs w:val="32"/>
          <w:cs/>
        </w:rPr>
        <w:t>.</w:t>
      </w:r>
      <w:r w:rsidRPr="00F16DB6">
        <w:rPr>
          <w:rFonts w:ascii="TH SarabunPSK" w:eastAsia="Calibri" w:hAnsi="TH SarabunPSK" w:cs="TH SarabunPSK" w:hint="cs"/>
          <w:b/>
          <w:bCs/>
          <w:spacing w:val="-4"/>
          <w:sz w:val="32"/>
          <w:szCs w:val="32"/>
          <w:cs/>
        </w:rPr>
        <w:t xml:space="preserve"> ผลการประเมินคุณภาพนักศึกษา โดยสถานประกอบการ</w:t>
      </w:r>
    </w:p>
    <w:p w:rsidR="00684898" w:rsidRPr="00F16DB6" w:rsidRDefault="00684898" w:rsidP="00684898">
      <w:pPr>
        <w:tabs>
          <w:tab w:val="left" w:pos="851"/>
          <w:tab w:val="left" w:pos="1080"/>
          <w:tab w:val="left" w:pos="1843"/>
          <w:tab w:val="left" w:pos="3828"/>
        </w:tabs>
        <w:spacing w:line="360" w:lineRule="exact"/>
        <w:ind w:right="43" w:firstLine="1134"/>
        <w:jc w:val="thaiDistribute"/>
        <w:rPr>
          <w:rFonts w:ascii="TH SarabunPSK" w:eastAsia="Calibri" w:hAnsi="TH SarabunPSK" w:cs="TH SarabunPSK"/>
          <w:spacing w:val="-4"/>
          <w:sz w:val="32"/>
          <w:szCs w:val="32"/>
        </w:rPr>
      </w:pPr>
      <w:r w:rsidRPr="00F16DB6">
        <w:rPr>
          <w:rFonts w:ascii="TH SarabunPSK" w:eastAsia="Calibri" w:hAnsi="TH SarabunPSK" w:cs="TH SarabunPSK"/>
          <w:spacing w:val="-4"/>
          <w:sz w:val="32"/>
          <w:szCs w:val="32"/>
          <w:cs/>
        </w:rPr>
        <w:tab/>
      </w:r>
      <w:r w:rsidRPr="00F16DB6">
        <w:rPr>
          <w:rFonts w:ascii="TH SarabunPSK" w:eastAsia="Calibri" w:hAnsi="TH SarabunPSK" w:cs="TH SarabunPSK" w:hint="cs"/>
          <w:spacing w:val="-4"/>
          <w:sz w:val="32"/>
          <w:szCs w:val="32"/>
          <w:cs/>
        </w:rPr>
        <w:t xml:space="preserve"> พนักงานที่ปรึกษา เห็นว่านักศึกษามีคุณภาพขณะปฏิบัติงานสหกิจศึกษาในระดับมากที่สุด </w:t>
      </w:r>
      <w:r w:rsidRPr="00F16DB6">
        <w:rPr>
          <w:rFonts w:ascii="TH SarabunPSK" w:eastAsia="Calibri" w:hAnsi="TH SarabunPSK" w:cs="TH SarabunPSK"/>
          <w:spacing w:val="-4"/>
          <w:sz w:val="32"/>
          <w:szCs w:val="32"/>
        </w:rPr>
        <w:t xml:space="preserve"> </w:t>
      </w:r>
      <w:r w:rsidRPr="00F16DB6">
        <w:rPr>
          <w:rFonts w:ascii="TH SarabunPSK" w:eastAsia="Calibri" w:hAnsi="TH SarabunPSK" w:cs="TH SarabunPSK" w:hint="cs"/>
          <w:spacing w:val="-4"/>
          <w:sz w:val="32"/>
          <w:szCs w:val="32"/>
          <w:cs/>
        </w:rPr>
        <w:t>ค่าคะแนนเฉลี่ย 4.</w:t>
      </w:r>
      <w:r w:rsidR="00680C45" w:rsidRPr="00F16DB6">
        <w:rPr>
          <w:rFonts w:ascii="TH SarabunPSK" w:eastAsia="Calibri" w:hAnsi="TH SarabunPSK" w:cs="TH SarabunPSK"/>
          <w:spacing w:val="-4"/>
          <w:sz w:val="32"/>
          <w:szCs w:val="32"/>
        </w:rPr>
        <w:t>31</w:t>
      </w:r>
      <w:r w:rsidRPr="00F16DB6">
        <w:rPr>
          <w:rFonts w:ascii="TH SarabunPSK" w:eastAsia="Calibri" w:hAnsi="TH SarabunPSK" w:cs="TH SarabunPSK" w:hint="cs"/>
          <w:spacing w:val="-4"/>
          <w:sz w:val="32"/>
          <w:szCs w:val="32"/>
          <w:cs/>
        </w:rPr>
        <w:t xml:space="preserve"> เมื่อพิจารณาคุณสมบัตินักศึกษา พบว่า</w:t>
      </w:r>
    </w:p>
    <w:p w:rsidR="00684898" w:rsidRPr="00F16DB6" w:rsidRDefault="00684898" w:rsidP="00684898">
      <w:pPr>
        <w:tabs>
          <w:tab w:val="left" w:pos="630"/>
          <w:tab w:val="left" w:pos="1080"/>
          <w:tab w:val="left" w:pos="1710"/>
        </w:tabs>
        <w:spacing w:line="380" w:lineRule="exact"/>
        <w:ind w:right="45" w:firstLine="1134"/>
        <w:jc w:val="thaiDistribute"/>
        <w:rPr>
          <w:rFonts w:ascii="TH SarabunPSK" w:eastAsia="Calibri" w:hAnsi="TH SarabunPSK" w:cs="TH SarabunPSK"/>
          <w:sz w:val="32"/>
          <w:szCs w:val="32"/>
        </w:rPr>
      </w:pPr>
      <w:r w:rsidRPr="00F16DB6">
        <w:rPr>
          <w:rFonts w:ascii="TH SarabunPSK" w:eastAsia="Calibri" w:hAnsi="TH SarabunPSK" w:cs="TH SarabunPSK"/>
          <w:sz w:val="32"/>
          <w:szCs w:val="32"/>
          <w:cs/>
        </w:rPr>
        <w:tab/>
      </w:r>
      <w:r w:rsidRPr="00F16DB6">
        <w:rPr>
          <w:rFonts w:ascii="TH SarabunPSK" w:eastAsia="Calibri" w:hAnsi="TH SarabunPSK" w:cs="TH SarabunPSK" w:hint="cs"/>
          <w:sz w:val="32"/>
          <w:szCs w:val="32"/>
          <w:cs/>
        </w:rPr>
        <w:t>หัวข้อการประเมินที่มี</w:t>
      </w:r>
      <w:r w:rsidRPr="00F16DB6">
        <w:rPr>
          <w:rFonts w:ascii="TH SarabunPSK" w:eastAsia="Calibri" w:hAnsi="TH SarabunPSK" w:cs="TH SarabunPSK" w:hint="cs"/>
          <w:b/>
          <w:bCs/>
          <w:sz w:val="32"/>
          <w:szCs w:val="32"/>
          <w:u w:val="single"/>
          <w:cs/>
        </w:rPr>
        <w:t>ค่าคะแนนเฉลี่ยสูงสุด 3 อันดับแรก</w:t>
      </w:r>
      <w:r w:rsidRPr="00F16DB6">
        <w:rPr>
          <w:rFonts w:ascii="TH SarabunPSK" w:eastAsia="Calibri" w:hAnsi="TH SarabunPSK" w:cs="TH SarabunPSK" w:hint="cs"/>
          <w:sz w:val="32"/>
          <w:szCs w:val="32"/>
          <w:cs/>
        </w:rPr>
        <w:t xml:space="preserve"> ได้แก่</w:t>
      </w:r>
    </w:p>
    <w:p w:rsidR="00684898" w:rsidRPr="00F16DB6" w:rsidRDefault="00684898" w:rsidP="00DF6118">
      <w:pPr>
        <w:numPr>
          <w:ilvl w:val="0"/>
          <w:numId w:val="9"/>
        </w:numPr>
        <w:tabs>
          <w:tab w:val="left" w:pos="630"/>
          <w:tab w:val="left" w:pos="1080"/>
          <w:tab w:val="left" w:pos="1710"/>
          <w:tab w:val="left" w:pos="2552"/>
        </w:tabs>
        <w:spacing w:line="380" w:lineRule="exact"/>
        <w:ind w:right="45" w:firstLine="1134"/>
        <w:jc w:val="thaiDistribute"/>
        <w:rPr>
          <w:rFonts w:ascii="TH SarabunPSK" w:eastAsia="Calibri" w:hAnsi="TH SarabunPSK" w:cs="TH SarabunPSK"/>
          <w:spacing w:val="-10"/>
          <w:sz w:val="32"/>
          <w:szCs w:val="32"/>
        </w:rPr>
      </w:pPr>
      <w:r w:rsidRPr="00F16DB6">
        <w:rPr>
          <w:rFonts w:ascii="TH SarabunPSK" w:eastAsia="Calibri" w:hAnsi="TH SarabunPSK" w:cs="TH SarabunPSK"/>
          <w:spacing w:val="-10"/>
          <w:sz w:val="32"/>
          <w:szCs w:val="32"/>
          <w:cs/>
        </w:rPr>
        <w:t>คุณธรรมและจริยธรรม</w:t>
      </w:r>
      <w:r w:rsidRPr="00F16DB6">
        <w:rPr>
          <w:rFonts w:ascii="TH SarabunPSK" w:eastAsia="Calibri" w:hAnsi="TH SarabunPSK" w:cs="TH SarabunPSK"/>
          <w:spacing w:val="-10"/>
          <w:sz w:val="32"/>
          <w:szCs w:val="32"/>
        </w:rPr>
        <w:t xml:space="preserve"> </w:t>
      </w:r>
      <w:r w:rsidRPr="00F16DB6">
        <w:rPr>
          <w:rFonts w:ascii="TH SarabunPSK" w:eastAsia="Calibri" w:hAnsi="TH SarabunPSK" w:cs="TH SarabunPSK" w:hint="cs"/>
          <w:spacing w:val="-10"/>
          <w:sz w:val="32"/>
          <w:szCs w:val="32"/>
          <w:cs/>
        </w:rPr>
        <w:t>ระดับมากที่สุด (</w:t>
      </w:r>
      <w:r w:rsidRPr="00F16DB6">
        <w:rPr>
          <w:rFonts w:ascii="TH SarabunPSK" w:eastAsia="Calibri" w:hAnsi="TH SarabunPSK" w:cs="TH SarabunPSK"/>
          <w:spacing w:val="-10"/>
          <w:sz w:val="32"/>
          <w:szCs w:val="32"/>
        </w:rPr>
        <w:t>4.71)</w:t>
      </w:r>
    </w:p>
    <w:p w:rsidR="00684898" w:rsidRPr="00F16DB6" w:rsidRDefault="00684898" w:rsidP="00DF6118">
      <w:pPr>
        <w:numPr>
          <w:ilvl w:val="0"/>
          <w:numId w:val="9"/>
        </w:numPr>
        <w:tabs>
          <w:tab w:val="left" w:pos="630"/>
          <w:tab w:val="left" w:pos="1080"/>
          <w:tab w:val="left" w:pos="1710"/>
          <w:tab w:val="left" w:pos="2552"/>
        </w:tabs>
        <w:spacing w:line="380" w:lineRule="exact"/>
        <w:ind w:right="45" w:firstLine="1134"/>
        <w:jc w:val="thaiDistribute"/>
        <w:rPr>
          <w:rFonts w:ascii="TH SarabunPSK" w:eastAsia="Calibri" w:hAnsi="TH SarabunPSK" w:cs="TH SarabunPSK"/>
          <w:spacing w:val="-10"/>
          <w:sz w:val="32"/>
          <w:szCs w:val="32"/>
        </w:rPr>
      </w:pPr>
      <w:r w:rsidRPr="00F16DB6">
        <w:rPr>
          <w:rFonts w:ascii="TH SarabunPSK" w:eastAsia="Calibri" w:hAnsi="TH SarabunPSK" w:cs="TH SarabunPSK"/>
          <w:sz w:val="32"/>
          <w:szCs w:val="32"/>
          <w:cs/>
        </w:rPr>
        <w:t>มนุษยสัมพันธ์</w:t>
      </w:r>
      <w:r w:rsidRPr="00F16DB6">
        <w:rPr>
          <w:rFonts w:ascii="TH SarabunPSK" w:eastAsia="Calibri" w:hAnsi="TH SarabunPSK" w:cs="TH SarabunPSK"/>
          <w:sz w:val="32"/>
          <w:szCs w:val="32"/>
        </w:rPr>
        <w:t xml:space="preserve"> </w:t>
      </w:r>
      <w:r w:rsidRPr="00F16DB6">
        <w:rPr>
          <w:rFonts w:ascii="TH SarabunPSK" w:eastAsia="Calibri" w:hAnsi="TH SarabunPSK" w:cs="TH SarabunPSK" w:hint="cs"/>
          <w:sz w:val="32"/>
          <w:szCs w:val="32"/>
          <w:cs/>
        </w:rPr>
        <w:t>ระดับมากที่สุด (</w:t>
      </w:r>
      <w:r w:rsidRPr="00F16DB6">
        <w:rPr>
          <w:rFonts w:ascii="TH SarabunPSK" w:eastAsia="Calibri" w:hAnsi="TH SarabunPSK" w:cs="TH SarabunPSK"/>
          <w:sz w:val="32"/>
          <w:szCs w:val="32"/>
        </w:rPr>
        <w:t>4.61)</w:t>
      </w:r>
    </w:p>
    <w:p w:rsidR="00684898" w:rsidRPr="00F16DB6" w:rsidRDefault="00F16DB6" w:rsidP="00F16DB6">
      <w:pPr>
        <w:numPr>
          <w:ilvl w:val="0"/>
          <w:numId w:val="9"/>
        </w:numPr>
        <w:tabs>
          <w:tab w:val="left" w:pos="630"/>
          <w:tab w:val="left" w:pos="1710"/>
          <w:tab w:val="left" w:pos="2552"/>
        </w:tabs>
        <w:spacing w:line="380" w:lineRule="exact"/>
        <w:ind w:left="2610" w:right="45"/>
        <w:jc w:val="thaiDistribute"/>
        <w:rPr>
          <w:rFonts w:ascii="TH SarabunPSK" w:eastAsia="Calibri" w:hAnsi="TH SarabunPSK" w:cs="TH SarabunPSK"/>
          <w:sz w:val="32"/>
          <w:szCs w:val="32"/>
        </w:rPr>
      </w:pPr>
      <w:r w:rsidRPr="00F16DB6">
        <w:rPr>
          <w:rFonts w:ascii="TH SarabunPSK" w:eastAsia="Calibri" w:hAnsi="TH SarabunPSK" w:cs="TH SarabunPSK"/>
          <w:sz w:val="32"/>
          <w:szCs w:val="32"/>
          <w:cs/>
        </w:rPr>
        <w:t xml:space="preserve">บุคลิกภาพและการวางตัว </w:t>
      </w:r>
      <w:r w:rsidR="00684898" w:rsidRPr="00F16DB6">
        <w:rPr>
          <w:rFonts w:ascii="TH SarabunPSK" w:eastAsia="Calibri" w:hAnsi="TH SarabunPSK" w:cs="TH SarabunPSK" w:hint="cs"/>
          <w:sz w:val="32"/>
          <w:szCs w:val="32"/>
          <w:cs/>
        </w:rPr>
        <w:t xml:space="preserve"> (4.5</w:t>
      </w:r>
      <w:r w:rsidRPr="00F16DB6">
        <w:rPr>
          <w:rFonts w:ascii="TH SarabunPSK" w:eastAsia="Calibri" w:hAnsi="TH SarabunPSK" w:cs="TH SarabunPSK"/>
          <w:sz w:val="32"/>
          <w:szCs w:val="32"/>
        </w:rPr>
        <w:t>5</w:t>
      </w:r>
      <w:r w:rsidR="00684898" w:rsidRPr="00F16DB6">
        <w:rPr>
          <w:rFonts w:ascii="TH SarabunPSK" w:eastAsia="Calibri" w:hAnsi="TH SarabunPSK" w:cs="TH SarabunPSK"/>
          <w:sz w:val="32"/>
          <w:szCs w:val="32"/>
        </w:rPr>
        <w:t>)</w:t>
      </w:r>
    </w:p>
    <w:p w:rsidR="00684898" w:rsidRPr="00F16DB6" w:rsidRDefault="00684898" w:rsidP="00684898">
      <w:pPr>
        <w:tabs>
          <w:tab w:val="left" w:pos="630"/>
          <w:tab w:val="left" w:pos="1080"/>
          <w:tab w:val="left" w:pos="2552"/>
        </w:tabs>
        <w:spacing w:line="380" w:lineRule="exact"/>
        <w:ind w:left="1080" w:right="45" w:firstLine="1134"/>
        <w:jc w:val="thaiDistribute"/>
        <w:rPr>
          <w:rFonts w:ascii="TH SarabunPSK" w:eastAsia="Calibri" w:hAnsi="TH SarabunPSK" w:cs="TH SarabunPSK"/>
          <w:sz w:val="32"/>
          <w:szCs w:val="32"/>
        </w:rPr>
      </w:pPr>
      <w:r w:rsidRPr="00F16DB6">
        <w:rPr>
          <w:rFonts w:ascii="TH SarabunPSK" w:eastAsia="Calibri" w:hAnsi="TH SarabunPSK" w:cs="TH SarabunPSK" w:hint="cs"/>
          <w:sz w:val="32"/>
          <w:szCs w:val="32"/>
          <w:cs/>
        </w:rPr>
        <w:t>และหัวข้อการประเมินที่มี</w:t>
      </w:r>
      <w:r w:rsidRPr="00F16DB6">
        <w:rPr>
          <w:rFonts w:ascii="TH SarabunPSK" w:eastAsia="Calibri" w:hAnsi="TH SarabunPSK" w:cs="TH SarabunPSK" w:hint="cs"/>
          <w:b/>
          <w:bCs/>
          <w:sz w:val="32"/>
          <w:szCs w:val="32"/>
          <w:u w:val="single"/>
          <w:cs/>
        </w:rPr>
        <w:t>ค่าคะแนนเฉลี่ยต่ำสุด 3</w:t>
      </w:r>
      <w:r w:rsidRPr="00F16DB6">
        <w:rPr>
          <w:rFonts w:ascii="TH SarabunPSK" w:eastAsia="Calibri" w:hAnsi="TH SarabunPSK" w:cs="TH SarabunPSK" w:hint="cs"/>
          <w:sz w:val="32"/>
          <w:szCs w:val="32"/>
          <w:u w:val="single"/>
          <w:cs/>
        </w:rPr>
        <w:t xml:space="preserve"> </w:t>
      </w:r>
      <w:r w:rsidRPr="00F16DB6">
        <w:rPr>
          <w:rFonts w:ascii="TH SarabunPSK" w:eastAsia="Calibri" w:hAnsi="TH SarabunPSK" w:cs="TH SarabunPSK" w:hint="cs"/>
          <w:b/>
          <w:bCs/>
          <w:sz w:val="32"/>
          <w:szCs w:val="32"/>
          <w:u w:val="single"/>
          <w:cs/>
        </w:rPr>
        <w:t>อันดับ</w:t>
      </w:r>
      <w:r w:rsidRPr="00F16DB6">
        <w:rPr>
          <w:rFonts w:ascii="TH SarabunPSK" w:eastAsia="Calibri" w:hAnsi="TH SarabunPSK" w:cs="TH SarabunPSK" w:hint="cs"/>
          <w:sz w:val="32"/>
          <w:szCs w:val="32"/>
          <w:cs/>
        </w:rPr>
        <w:t xml:space="preserve"> ได้แก่</w:t>
      </w:r>
    </w:p>
    <w:p w:rsidR="00684898" w:rsidRPr="00F16DB6" w:rsidRDefault="00684898" w:rsidP="00F16DB6">
      <w:pPr>
        <w:numPr>
          <w:ilvl w:val="0"/>
          <w:numId w:val="9"/>
        </w:numPr>
        <w:tabs>
          <w:tab w:val="left" w:pos="630"/>
          <w:tab w:val="left" w:pos="1080"/>
          <w:tab w:val="left" w:pos="1710"/>
          <w:tab w:val="left" w:pos="2552"/>
        </w:tabs>
        <w:spacing w:line="360" w:lineRule="exact"/>
        <w:ind w:right="43" w:firstLine="1138"/>
        <w:jc w:val="thaiDistribute"/>
        <w:rPr>
          <w:rFonts w:ascii="Calibri" w:eastAsia="Calibri" w:hAnsi="Calibri" w:cs="TH SarabunPSK"/>
          <w:i/>
          <w:iCs/>
          <w:spacing w:val="-4"/>
          <w:sz w:val="32"/>
          <w:szCs w:val="32"/>
        </w:rPr>
      </w:pPr>
      <w:r w:rsidRPr="00F16DB6">
        <w:rPr>
          <w:rFonts w:ascii="TH SarabunPSK" w:eastAsia="Calibri" w:hAnsi="TH SarabunPSK" w:cs="TH SarabunPSK"/>
          <w:sz w:val="32"/>
          <w:szCs w:val="32"/>
          <w:cs/>
        </w:rPr>
        <w:t xml:space="preserve">การพัฒนาด้านภาษาและวัฒนธรรมต่างประเทศ </w:t>
      </w:r>
      <w:r w:rsidRPr="00F16DB6">
        <w:rPr>
          <w:rFonts w:ascii="TH SarabunPSK" w:eastAsia="Calibri" w:hAnsi="TH SarabunPSK" w:cs="TH SarabunPSK" w:hint="cs"/>
          <w:sz w:val="32"/>
          <w:szCs w:val="32"/>
          <w:cs/>
        </w:rPr>
        <w:t xml:space="preserve"> ระดับน้อย (3.6</w:t>
      </w:r>
      <w:r w:rsidR="00F16DB6" w:rsidRPr="00F16DB6">
        <w:rPr>
          <w:rFonts w:ascii="TH SarabunPSK" w:eastAsia="Calibri" w:hAnsi="TH SarabunPSK" w:cs="TH SarabunPSK"/>
          <w:sz w:val="32"/>
          <w:szCs w:val="32"/>
        </w:rPr>
        <w:t>9</w:t>
      </w:r>
      <w:r w:rsidRPr="00F16DB6">
        <w:rPr>
          <w:rFonts w:ascii="TH SarabunPSK" w:eastAsia="Calibri" w:hAnsi="TH SarabunPSK" w:cs="TH SarabunPSK"/>
          <w:sz w:val="32"/>
          <w:szCs w:val="32"/>
        </w:rPr>
        <w:t>)</w:t>
      </w:r>
    </w:p>
    <w:p w:rsidR="00684898" w:rsidRPr="00F16DB6" w:rsidRDefault="00684898" w:rsidP="00DF6118">
      <w:pPr>
        <w:numPr>
          <w:ilvl w:val="0"/>
          <w:numId w:val="9"/>
        </w:numPr>
        <w:tabs>
          <w:tab w:val="left" w:pos="630"/>
          <w:tab w:val="left" w:pos="1080"/>
          <w:tab w:val="left" w:pos="1710"/>
          <w:tab w:val="left" w:pos="2552"/>
        </w:tabs>
        <w:spacing w:line="360" w:lineRule="exact"/>
        <w:ind w:right="43" w:firstLine="1138"/>
        <w:jc w:val="thaiDistribute"/>
        <w:rPr>
          <w:rFonts w:ascii="Calibri" w:eastAsia="Calibri" w:hAnsi="Calibri" w:cs="TH SarabunPSK"/>
          <w:i/>
          <w:iCs/>
          <w:spacing w:val="-4"/>
          <w:sz w:val="32"/>
          <w:szCs w:val="32"/>
        </w:rPr>
      </w:pPr>
      <w:r w:rsidRPr="00F16DB6">
        <w:rPr>
          <w:rFonts w:ascii="TH SarabunPSK" w:eastAsia="Calibri" w:hAnsi="TH SarabunPSK" w:cs="TH SarabunPSK"/>
          <w:sz w:val="32"/>
          <w:szCs w:val="32"/>
          <w:cs/>
        </w:rPr>
        <w:t>ความเป็นผู้นำ</w:t>
      </w:r>
      <w:r w:rsidR="00F16DB6" w:rsidRPr="00F16DB6">
        <w:rPr>
          <w:rFonts w:ascii="TH SarabunPSK" w:eastAsia="Calibri" w:hAnsi="TH SarabunPSK" w:cs="TH SarabunPSK" w:hint="cs"/>
          <w:sz w:val="32"/>
          <w:szCs w:val="32"/>
          <w:cs/>
        </w:rPr>
        <w:t xml:space="preserve"> ระดับมาก (3.</w:t>
      </w:r>
      <w:r w:rsidR="00F16DB6" w:rsidRPr="00F16DB6">
        <w:rPr>
          <w:rFonts w:ascii="TH SarabunPSK" w:eastAsia="Calibri" w:hAnsi="TH SarabunPSK" w:cs="TH SarabunPSK"/>
          <w:sz w:val="32"/>
          <w:szCs w:val="32"/>
        </w:rPr>
        <w:t>92</w:t>
      </w:r>
      <w:r w:rsidRPr="00F16DB6">
        <w:rPr>
          <w:rFonts w:ascii="TH SarabunPSK" w:eastAsia="Calibri" w:hAnsi="TH SarabunPSK" w:cs="TH SarabunPSK"/>
          <w:sz w:val="32"/>
          <w:szCs w:val="32"/>
        </w:rPr>
        <w:t>)</w:t>
      </w:r>
    </w:p>
    <w:p w:rsidR="00684898" w:rsidRPr="00F16DB6" w:rsidRDefault="00684898" w:rsidP="00DF6118">
      <w:pPr>
        <w:numPr>
          <w:ilvl w:val="0"/>
          <w:numId w:val="9"/>
        </w:numPr>
        <w:tabs>
          <w:tab w:val="left" w:pos="630"/>
          <w:tab w:val="left" w:pos="1080"/>
          <w:tab w:val="left" w:pos="1710"/>
          <w:tab w:val="left" w:pos="2552"/>
        </w:tabs>
        <w:spacing w:line="360" w:lineRule="exact"/>
        <w:ind w:right="43" w:firstLine="1138"/>
        <w:jc w:val="thaiDistribute"/>
        <w:rPr>
          <w:rFonts w:ascii="Calibri" w:eastAsia="Calibri" w:hAnsi="Calibri" w:cs="TH SarabunPSK"/>
          <w:spacing w:val="-4"/>
          <w:sz w:val="32"/>
          <w:szCs w:val="32"/>
        </w:rPr>
      </w:pPr>
      <w:r w:rsidRPr="00F16DB6">
        <w:rPr>
          <w:rFonts w:ascii="Calibri" w:eastAsia="Calibri" w:hAnsi="Calibri" w:cs="TH SarabunPSK"/>
          <w:spacing w:val="-4"/>
          <w:sz w:val="32"/>
          <w:szCs w:val="32"/>
          <w:cs/>
        </w:rPr>
        <w:t>วิจารณญาณและการตัดสินใจ</w:t>
      </w:r>
      <w:r w:rsidRPr="00F16DB6">
        <w:rPr>
          <w:rFonts w:ascii="Calibri" w:eastAsia="Calibri" w:hAnsi="Calibri" w:cs="TH SarabunPSK"/>
          <w:spacing w:val="-4"/>
          <w:sz w:val="32"/>
          <w:szCs w:val="32"/>
        </w:rPr>
        <w:t xml:space="preserve"> </w:t>
      </w:r>
      <w:r w:rsidR="00F16DB6" w:rsidRPr="00F16DB6">
        <w:rPr>
          <w:rFonts w:ascii="Calibri" w:eastAsia="Calibri" w:hAnsi="Calibri" w:cs="TH SarabunPSK" w:hint="cs"/>
          <w:spacing w:val="-4"/>
          <w:sz w:val="32"/>
          <w:szCs w:val="32"/>
          <w:cs/>
        </w:rPr>
        <w:t>ระดับมาก (3</w:t>
      </w:r>
      <w:r w:rsidR="00F16DB6" w:rsidRPr="00F16DB6">
        <w:rPr>
          <w:rFonts w:ascii="Calibri" w:eastAsia="Calibri" w:hAnsi="Calibri" w:cs="TH SarabunPSK"/>
          <w:spacing w:val="-4"/>
          <w:sz w:val="32"/>
          <w:szCs w:val="32"/>
        </w:rPr>
        <w:t>.</w:t>
      </w:r>
      <w:r w:rsidRPr="00F16DB6">
        <w:rPr>
          <w:rFonts w:ascii="Calibri" w:eastAsia="Calibri" w:hAnsi="Calibri" w:cs="TH SarabunPSK" w:hint="cs"/>
          <w:spacing w:val="-4"/>
          <w:sz w:val="32"/>
          <w:szCs w:val="32"/>
          <w:cs/>
        </w:rPr>
        <w:t>9</w:t>
      </w:r>
      <w:r w:rsidR="00F16DB6" w:rsidRPr="00F16DB6">
        <w:rPr>
          <w:rFonts w:ascii="TH SarabunPSK" w:eastAsia="Calibri" w:hAnsi="TH SarabunPSK" w:cs="TH SarabunPSK"/>
          <w:spacing w:val="-4"/>
          <w:sz w:val="32"/>
          <w:szCs w:val="32"/>
        </w:rPr>
        <w:t>9</w:t>
      </w:r>
      <w:r w:rsidRPr="00F16DB6">
        <w:rPr>
          <w:rFonts w:ascii="TH SarabunPSK" w:eastAsia="Calibri" w:hAnsi="TH SarabunPSK" w:cs="TH SarabunPSK" w:hint="cs"/>
          <w:spacing w:val="-4"/>
          <w:sz w:val="32"/>
          <w:szCs w:val="32"/>
          <w:cs/>
        </w:rPr>
        <w:t>)</w:t>
      </w:r>
    </w:p>
    <w:p w:rsidR="00684898" w:rsidRDefault="00684898" w:rsidP="00B436D6">
      <w:pPr>
        <w:tabs>
          <w:tab w:val="left" w:pos="851"/>
          <w:tab w:val="left" w:pos="1080"/>
          <w:tab w:val="left" w:pos="2552"/>
          <w:tab w:val="left" w:pos="3261"/>
          <w:tab w:val="left" w:pos="3828"/>
        </w:tabs>
        <w:spacing w:before="120" w:line="360" w:lineRule="exact"/>
        <w:ind w:right="43"/>
        <w:jc w:val="center"/>
        <w:rPr>
          <w:rFonts w:ascii="Calibri" w:eastAsia="Calibri" w:hAnsi="Calibri" w:cs="TH SarabunPSK"/>
          <w:i/>
          <w:iCs/>
          <w:color w:val="FF0000"/>
          <w:spacing w:val="-4"/>
          <w:sz w:val="28"/>
        </w:rPr>
      </w:pPr>
      <w:r w:rsidRPr="00680C45">
        <w:rPr>
          <w:rFonts w:ascii="Calibri" w:eastAsia="Calibri" w:hAnsi="Calibri" w:cs="TH SarabunPSK"/>
          <w:i/>
          <w:iCs/>
          <w:color w:val="FF0000"/>
          <w:spacing w:val="-4"/>
          <w:sz w:val="28"/>
          <w:cs/>
        </w:rPr>
        <w:t>(</w:t>
      </w:r>
      <w:r w:rsidR="00B436D6" w:rsidRPr="00680C45">
        <w:rPr>
          <w:rFonts w:ascii="TH SarabunPSK" w:eastAsia="Calibri" w:hAnsi="TH SarabunPSK" w:cs="TH SarabunPSK"/>
          <w:i/>
          <w:iCs/>
          <w:color w:val="FF0000"/>
          <w:sz w:val="28"/>
          <w:cs/>
        </w:rPr>
        <w:t>รายละเอียดดังปรากฏในเอกสาร</w:t>
      </w:r>
      <w:r w:rsidR="00B436D6" w:rsidRPr="00680C45">
        <w:rPr>
          <w:rFonts w:ascii="TH SarabunPSK" w:eastAsia="Calibri" w:hAnsi="TH SarabunPSK" w:cs="TH SarabunPSK" w:hint="cs"/>
          <w:i/>
          <w:iCs/>
          <w:color w:val="FF0000"/>
          <w:sz w:val="28"/>
          <w:cs/>
        </w:rPr>
        <w:t>รายงานผลการดำเนินงานศูนย์สหกิจศึกษาฯ  ปีการศึกษา 255</w:t>
      </w:r>
      <w:r w:rsidR="00B4375E">
        <w:rPr>
          <w:rFonts w:ascii="TH SarabunPSK" w:eastAsia="Calibri" w:hAnsi="TH SarabunPSK" w:cs="TH SarabunPSK" w:hint="cs"/>
          <w:i/>
          <w:iCs/>
          <w:color w:val="FF0000"/>
          <w:sz w:val="28"/>
          <w:cs/>
        </w:rPr>
        <w:t>9</w:t>
      </w:r>
      <w:r w:rsidR="00B436D6" w:rsidRPr="00680C45">
        <w:rPr>
          <w:rFonts w:ascii="TH SarabunPSK" w:eastAsia="Calibri" w:hAnsi="TH SarabunPSK" w:cs="TH SarabunPSK"/>
          <w:i/>
          <w:iCs/>
          <w:color w:val="FF0000"/>
          <w:sz w:val="28"/>
          <w:cs/>
        </w:rPr>
        <w:t xml:space="preserve"> </w:t>
      </w:r>
      <w:r w:rsidRPr="00680C45">
        <w:rPr>
          <w:rFonts w:ascii="Calibri" w:eastAsia="Calibri" w:hAnsi="Calibri" w:cs="TH SarabunPSK" w:hint="cs"/>
          <w:i/>
          <w:iCs/>
          <w:color w:val="FF0000"/>
          <w:spacing w:val="-4"/>
          <w:sz w:val="28"/>
          <w:cs/>
        </w:rPr>
        <w:t xml:space="preserve"> </w:t>
      </w:r>
      <w:r w:rsidRPr="00680C45">
        <w:rPr>
          <w:rFonts w:ascii="Calibri" w:eastAsia="Calibri" w:hAnsi="Calibri" w:cs="TH SarabunPSK"/>
          <w:i/>
          <w:iCs/>
          <w:color w:val="FF0000"/>
          <w:spacing w:val="-4"/>
          <w:sz w:val="28"/>
          <w:cs/>
        </w:rPr>
        <w:t xml:space="preserve">ตารางที่ </w:t>
      </w:r>
      <w:r w:rsidRPr="00680C45">
        <w:rPr>
          <w:rFonts w:ascii="Calibri" w:eastAsia="Calibri" w:hAnsi="Calibri" w:cs="TH SarabunPSK" w:hint="cs"/>
          <w:i/>
          <w:iCs/>
          <w:color w:val="FF0000"/>
          <w:spacing w:val="-4"/>
          <w:sz w:val="28"/>
          <w:cs/>
        </w:rPr>
        <w:t>3</w:t>
      </w:r>
      <w:r w:rsidRPr="00680C45">
        <w:rPr>
          <w:rFonts w:ascii="Calibri" w:eastAsia="Calibri" w:hAnsi="Calibri" w:cs="TH SarabunPSK"/>
          <w:i/>
          <w:iCs/>
          <w:color w:val="FF0000"/>
          <w:spacing w:val="-4"/>
          <w:sz w:val="28"/>
          <w:cs/>
        </w:rPr>
        <w:t>.</w:t>
      </w:r>
      <w:r w:rsidRPr="00680C45">
        <w:rPr>
          <w:rFonts w:ascii="Calibri" w:eastAsia="Calibri" w:hAnsi="Calibri" w:cs="TH SarabunPSK" w:hint="cs"/>
          <w:i/>
          <w:iCs/>
          <w:color w:val="FF0000"/>
          <w:spacing w:val="-4"/>
          <w:sz w:val="28"/>
          <w:cs/>
        </w:rPr>
        <w:t>1</w:t>
      </w:r>
      <w:r w:rsidRPr="00680C45">
        <w:rPr>
          <w:rFonts w:ascii="Calibri" w:eastAsia="Calibri" w:hAnsi="Calibri" w:cs="TH SarabunPSK"/>
          <w:i/>
          <w:iCs/>
          <w:color w:val="FF0000"/>
          <w:spacing w:val="-4"/>
          <w:sz w:val="28"/>
          <w:cs/>
        </w:rPr>
        <w:t xml:space="preserve"> หน้าที่ </w:t>
      </w:r>
      <w:r w:rsidRPr="00680C45">
        <w:rPr>
          <w:rFonts w:ascii="Calibri" w:eastAsia="Calibri" w:hAnsi="Calibri" w:cs="TH SarabunPSK" w:hint="cs"/>
          <w:i/>
          <w:iCs/>
          <w:color w:val="FF0000"/>
          <w:spacing w:val="-4"/>
          <w:sz w:val="28"/>
          <w:cs/>
        </w:rPr>
        <w:t>13</w:t>
      </w:r>
      <w:r w:rsidRPr="00680C45">
        <w:rPr>
          <w:rFonts w:ascii="Calibri" w:eastAsia="Calibri" w:hAnsi="Calibri" w:cs="TH SarabunPSK"/>
          <w:i/>
          <w:iCs/>
          <w:color w:val="FF0000"/>
          <w:spacing w:val="-4"/>
          <w:sz w:val="28"/>
          <w:cs/>
        </w:rPr>
        <w:t>)</w:t>
      </w:r>
    </w:p>
    <w:p w:rsidR="00680C45" w:rsidRPr="00680C45" w:rsidRDefault="00680C45" w:rsidP="00B436D6">
      <w:pPr>
        <w:tabs>
          <w:tab w:val="left" w:pos="851"/>
          <w:tab w:val="left" w:pos="1080"/>
          <w:tab w:val="left" w:pos="2552"/>
          <w:tab w:val="left" w:pos="3261"/>
          <w:tab w:val="left" w:pos="3828"/>
        </w:tabs>
        <w:spacing w:before="120" w:line="360" w:lineRule="exact"/>
        <w:ind w:right="43"/>
        <w:jc w:val="center"/>
        <w:rPr>
          <w:rFonts w:ascii="Calibri" w:eastAsia="Calibri" w:hAnsi="Calibri" w:cs="TH SarabunPSK"/>
          <w:i/>
          <w:iCs/>
          <w:color w:val="FF0000"/>
          <w:spacing w:val="-4"/>
          <w:sz w:val="28"/>
        </w:rPr>
      </w:pPr>
    </w:p>
    <w:p w:rsidR="00684898" w:rsidRPr="00B9310C" w:rsidRDefault="00684898" w:rsidP="00684898">
      <w:pPr>
        <w:tabs>
          <w:tab w:val="left" w:pos="851"/>
          <w:tab w:val="left" w:pos="1080"/>
          <w:tab w:val="left" w:pos="3261"/>
          <w:tab w:val="left" w:pos="3828"/>
        </w:tabs>
        <w:spacing w:line="400" w:lineRule="exact"/>
        <w:ind w:left="1418" w:right="43" w:firstLine="142"/>
        <w:jc w:val="thaiDistribute"/>
        <w:rPr>
          <w:rFonts w:ascii="TH SarabunPSK" w:eastAsia="Calibri" w:hAnsi="TH SarabunPSK" w:cs="TH SarabunPSK"/>
          <w:b/>
          <w:bCs/>
          <w:spacing w:val="-4"/>
          <w:sz w:val="32"/>
          <w:szCs w:val="32"/>
        </w:rPr>
      </w:pPr>
      <w:r w:rsidRPr="00B9310C">
        <w:rPr>
          <w:rFonts w:ascii="TH SarabunPSK" w:eastAsia="Calibri" w:hAnsi="TH SarabunPSK" w:cs="TH SarabunPSK" w:hint="cs"/>
          <w:b/>
          <w:bCs/>
          <w:spacing w:val="-4"/>
          <w:sz w:val="32"/>
          <w:szCs w:val="32"/>
          <w:cs/>
        </w:rPr>
        <w:lastRenderedPageBreak/>
        <w:t>4</w:t>
      </w:r>
      <w:r w:rsidR="00C47F94" w:rsidRPr="00B9310C">
        <w:rPr>
          <w:rFonts w:ascii="TH SarabunPSK" w:eastAsia="Calibri" w:hAnsi="TH SarabunPSK" w:cs="TH SarabunPSK" w:hint="cs"/>
          <w:b/>
          <w:bCs/>
          <w:spacing w:val="-4"/>
          <w:sz w:val="32"/>
          <w:szCs w:val="32"/>
          <w:cs/>
        </w:rPr>
        <w:t>.</w:t>
      </w:r>
      <w:r w:rsidRPr="00B9310C">
        <w:rPr>
          <w:rFonts w:ascii="TH SarabunPSK" w:eastAsia="Calibri" w:hAnsi="TH SarabunPSK" w:cs="TH SarabunPSK" w:hint="cs"/>
          <w:b/>
          <w:bCs/>
          <w:spacing w:val="-4"/>
          <w:sz w:val="32"/>
          <w:szCs w:val="32"/>
          <w:cs/>
        </w:rPr>
        <w:t xml:space="preserve"> ผลการประเมินคุณภาพสถานประกอบการ โดยนักศึกษา </w:t>
      </w:r>
    </w:p>
    <w:p w:rsidR="00684898" w:rsidRPr="00B9310C" w:rsidRDefault="00684898" w:rsidP="00684898">
      <w:pPr>
        <w:tabs>
          <w:tab w:val="left" w:pos="851"/>
          <w:tab w:val="left" w:pos="1080"/>
          <w:tab w:val="left" w:pos="1843"/>
          <w:tab w:val="left" w:pos="3828"/>
        </w:tabs>
        <w:spacing w:line="400" w:lineRule="exact"/>
        <w:ind w:right="43" w:firstLine="1134"/>
        <w:jc w:val="thaiDistribute"/>
        <w:rPr>
          <w:rFonts w:ascii="TH SarabunPSK" w:eastAsia="Calibri" w:hAnsi="TH SarabunPSK" w:cs="TH SarabunPSK"/>
          <w:spacing w:val="-4"/>
          <w:sz w:val="32"/>
          <w:szCs w:val="32"/>
          <w:cs/>
        </w:rPr>
      </w:pPr>
      <w:r w:rsidRPr="00B9310C">
        <w:rPr>
          <w:rFonts w:ascii="TH SarabunPSK" w:eastAsia="Calibri" w:hAnsi="TH SarabunPSK" w:cs="TH SarabunPSK"/>
          <w:b/>
          <w:bCs/>
          <w:spacing w:val="-4"/>
          <w:sz w:val="32"/>
          <w:szCs w:val="32"/>
          <w:cs/>
        </w:rPr>
        <w:tab/>
      </w:r>
      <w:r w:rsidRPr="00B9310C">
        <w:rPr>
          <w:rFonts w:ascii="TH SarabunPSK" w:eastAsia="Calibri" w:hAnsi="TH SarabunPSK" w:cs="TH SarabunPSK" w:hint="cs"/>
          <w:b/>
          <w:bCs/>
          <w:spacing w:val="-4"/>
          <w:sz w:val="32"/>
          <w:szCs w:val="32"/>
          <w:cs/>
        </w:rPr>
        <w:t xml:space="preserve"> </w:t>
      </w:r>
      <w:r w:rsidRPr="00B9310C">
        <w:rPr>
          <w:rFonts w:ascii="TH SarabunPSK" w:eastAsia="Calibri" w:hAnsi="TH SarabunPSK" w:cs="TH SarabunPSK" w:hint="cs"/>
          <w:spacing w:val="-4"/>
          <w:sz w:val="32"/>
          <w:szCs w:val="32"/>
          <w:cs/>
        </w:rPr>
        <w:t>นักศึกษาเห็นว่าสถานประกอบการในภาพรวม มีคุณภ</w:t>
      </w:r>
      <w:r w:rsidR="00B9310C">
        <w:rPr>
          <w:rFonts w:ascii="TH SarabunPSK" w:eastAsia="Calibri" w:hAnsi="TH SarabunPSK" w:cs="TH SarabunPSK" w:hint="cs"/>
          <w:spacing w:val="-4"/>
          <w:sz w:val="32"/>
          <w:szCs w:val="32"/>
          <w:cs/>
        </w:rPr>
        <w:t>าพในระดับมาก ค่าคะแนนเฉลี่ย 4.0</w:t>
      </w:r>
      <w:r w:rsidR="00B9310C">
        <w:rPr>
          <w:rFonts w:ascii="TH SarabunPSK" w:eastAsia="Calibri" w:hAnsi="TH SarabunPSK" w:cs="TH SarabunPSK"/>
          <w:spacing w:val="-4"/>
          <w:sz w:val="32"/>
          <w:szCs w:val="32"/>
        </w:rPr>
        <w:t>6</w:t>
      </w:r>
      <w:r w:rsidRPr="00B9310C">
        <w:rPr>
          <w:rFonts w:ascii="TH SarabunPSK" w:eastAsia="Calibri" w:hAnsi="TH SarabunPSK" w:cs="TH SarabunPSK" w:hint="cs"/>
          <w:spacing w:val="-4"/>
          <w:sz w:val="32"/>
          <w:szCs w:val="32"/>
          <w:cs/>
        </w:rPr>
        <w:t xml:space="preserve"> เมื่อพิจารณาคุณสมบัติสถานประกอบการเป็นรายด้าน พบว่า</w:t>
      </w:r>
    </w:p>
    <w:p w:rsidR="00684898" w:rsidRPr="00C92CDD" w:rsidRDefault="00684898" w:rsidP="00DF6118">
      <w:pPr>
        <w:numPr>
          <w:ilvl w:val="0"/>
          <w:numId w:val="11"/>
        </w:numPr>
        <w:tabs>
          <w:tab w:val="left" w:pos="1080"/>
          <w:tab w:val="left" w:pos="1800"/>
          <w:tab w:val="left" w:pos="2552"/>
        </w:tabs>
        <w:spacing w:line="400" w:lineRule="exact"/>
        <w:ind w:left="0" w:right="43" w:firstLine="2268"/>
        <w:jc w:val="thaiDistribute"/>
        <w:rPr>
          <w:rFonts w:ascii="TH SarabunPSK" w:eastAsia="Calibri" w:hAnsi="TH SarabunPSK" w:cs="TH SarabunPSK"/>
          <w:sz w:val="32"/>
          <w:szCs w:val="32"/>
        </w:rPr>
      </w:pPr>
      <w:r w:rsidRPr="00C92CDD">
        <w:rPr>
          <w:rFonts w:ascii="TH SarabunPSK" w:eastAsia="Calibri" w:hAnsi="TH SarabunPSK" w:cs="TH SarabunPSK"/>
          <w:i/>
          <w:iCs/>
          <w:sz w:val="32"/>
          <w:szCs w:val="32"/>
          <w:cs/>
        </w:rPr>
        <w:t>ด้านความเข้าใจในแนวคิดของสหกิจศึกษา</w:t>
      </w:r>
      <w:r w:rsidRPr="00C92CDD">
        <w:rPr>
          <w:rFonts w:ascii="TH SarabunPSK" w:eastAsia="Calibri" w:hAnsi="TH SarabunPSK" w:cs="TH SarabunPSK"/>
          <w:b/>
          <w:bCs/>
          <w:i/>
          <w:iCs/>
          <w:sz w:val="32"/>
          <w:szCs w:val="32"/>
          <w:cs/>
        </w:rPr>
        <w:t xml:space="preserve"> </w:t>
      </w:r>
      <w:r w:rsidRPr="00C92CDD">
        <w:rPr>
          <w:rFonts w:ascii="TH SarabunPSK" w:eastAsia="Calibri" w:hAnsi="TH SarabunPSK" w:cs="TH SarabunPSK" w:hint="cs"/>
          <w:sz w:val="32"/>
          <w:szCs w:val="32"/>
          <w:cs/>
        </w:rPr>
        <w:t xml:space="preserve">ได้รับผลการประเมินจากนักศึกษา ในระดับมาก </w:t>
      </w:r>
      <w:r w:rsidRPr="00C92CDD">
        <w:rPr>
          <w:rFonts w:ascii="TH SarabunPSK" w:eastAsia="Calibri" w:hAnsi="TH SarabunPSK" w:cs="TH SarabunPSK"/>
          <w:sz w:val="32"/>
          <w:szCs w:val="32"/>
        </w:rPr>
        <w:t>(</w:t>
      </w:r>
      <w:r w:rsidRPr="00C92CDD">
        <w:rPr>
          <w:rFonts w:ascii="TH SarabunPSK" w:eastAsia="Calibri" w:hAnsi="TH SarabunPSK" w:cs="TH SarabunPSK" w:hint="cs"/>
          <w:sz w:val="32"/>
          <w:szCs w:val="32"/>
          <w:cs/>
        </w:rPr>
        <w:t>3.9</w:t>
      </w:r>
      <w:r w:rsidR="00B9310C" w:rsidRPr="00C92CDD">
        <w:rPr>
          <w:rFonts w:ascii="TH SarabunPSK" w:eastAsia="Calibri" w:hAnsi="TH SarabunPSK" w:cs="TH SarabunPSK"/>
          <w:sz w:val="32"/>
          <w:szCs w:val="32"/>
        </w:rPr>
        <w:t>8</w:t>
      </w:r>
      <w:r w:rsidRPr="00C92CDD">
        <w:rPr>
          <w:rFonts w:ascii="TH SarabunPSK" w:eastAsia="Calibri" w:hAnsi="TH SarabunPSK" w:cs="TH SarabunPSK"/>
          <w:sz w:val="32"/>
          <w:szCs w:val="32"/>
        </w:rPr>
        <w:t xml:space="preserve">) </w:t>
      </w:r>
      <w:r w:rsidRPr="00C92CDD">
        <w:rPr>
          <w:rFonts w:ascii="TH SarabunPSK" w:eastAsia="Calibri" w:hAnsi="TH SarabunPSK" w:cs="TH SarabunPSK" w:hint="cs"/>
          <w:sz w:val="32"/>
          <w:szCs w:val="32"/>
          <w:cs/>
        </w:rPr>
        <w:t>เมื่อพิจารณาในประเด็นต่าง ๆ เห็นว่า</w:t>
      </w:r>
    </w:p>
    <w:p w:rsidR="00684898" w:rsidRPr="00C92CDD" w:rsidRDefault="00684898" w:rsidP="00DF6118">
      <w:pPr>
        <w:numPr>
          <w:ilvl w:val="0"/>
          <w:numId w:val="10"/>
        </w:numPr>
        <w:tabs>
          <w:tab w:val="left" w:pos="1080"/>
          <w:tab w:val="left" w:pos="2552"/>
        </w:tabs>
        <w:spacing w:line="400" w:lineRule="exact"/>
        <w:ind w:left="0" w:right="45" w:firstLine="2268"/>
        <w:rPr>
          <w:rFonts w:ascii="TH SarabunPSK" w:eastAsia="Calibri" w:hAnsi="TH SarabunPSK" w:cs="TH SarabunPSK"/>
          <w:sz w:val="32"/>
          <w:szCs w:val="32"/>
        </w:rPr>
      </w:pPr>
      <w:r w:rsidRPr="00C92CDD">
        <w:rPr>
          <w:rFonts w:ascii="TH SarabunPSK" w:eastAsia="Calibri" w:hAnsi="TH SarabunPSK" w:cs="TH SarabunPSK" w:hint="cs"/>
          <w:spacing w:val="-6"/>
          <w:sz w:val="32"/>
          <w:szCs w:val="32"/>
          <w:cs/>
        </w:rPr>
        <w:t xml:space="preserve">ค่าเฉลี่ยสูงสุด </w:t>
      </w:r>
      <w:r w:rsidRPr="00C92CDD">
        <w:rPr>
          <w:rFonts w:ascii="TH SarabunPSK" w:eastAsia="Calibri" w:hAnsi="TH SarabunPSK" w:cs="TH SarabunPSK"/>
          <w:spacing w:val="-6"/>
          <w:sz w:val="32"/>
          <w:szCs w:val="32"/>
        </w:rPr>
        <w:t xml:space="preserve">: </w:t>
      </w:r>
      <w:r w:rsidRPr="00C92CDD">
        <w:rPr>
          <w:rFonts w:ascii="TH SarabunPSK" w:eastAsia="Calibri" w:hAnsi="TH SarabunPSK" w:cs="TH SarabunPSK"/>
          <w:sz w:val="32"/>
          <w:szCs w:val="32"/>
          <w:cs/>
        </w:rPr>
        <w:t>พนักงานที่ปรึกษา (</w:t>
      </w:r>
      <w:r w:rsidRPr="00C92CDD">
        <w:rPr>
          <w:rFonts w:ascii="TH SarabunPSK" w:eastAsia="Calibri" w:hAnsi="TH SarabunPSK" w:cs="TH SarabunPSK"/>
          <w:sz w:val="32"/>
          <w:szCs w:val="32"/>
        </w:rPr>
        <w:t xml:space="preserve">Job Supervisor) </w:t>
      </w:r>
      <w:r w:rsidRPr="00C92CDD">
        <w:rPr>
          <w:rFonts w:ascii="TH SarabunPSK" w:eastAsia="Calibri" w:hAnsi="TH SarabunPSK" w:cs="TH SarabunPSK"/>
          <w:sz w:val="32"/>
          <w:szCs w:val="32"/>
          <w:cs/>
        </w:rPr>
        <w:t>มีความเข้าใจในแนวคิดของสหกิจศึกษา</w:t>
      </w:r>
      <w:r w:rsidRPr="00C92CDD">
        <w:rPr>
          <w:rFonts w:ascii="TH SarabunPSK" w:eastAsia="Calibri" w:hAnsi="TH SarabunPSK" w:cs="TH SarabunPSK" w:hint="cs"/>
          <w:sz w:val="32"/>
          <w:szCs w:val="32"/>
          <w:cs/>
        </w:rPr>
        <w:t xml:space="preserve"> </w:t>
      </w:r>
      <w:r w:rsidRPr="00C92CDD">
        <w:rPr>
          <w:rFonts w:ascii="TH SarabunPSK" w:eastAsia="Calibri" w:hAnsi="TH SarabunPSK" w:cs="TH SarabunPSK"/>
          <w:sz w:val="32"/>
          <w:szCs w:val="32"/>
          <w:cs/>
        </w:rPr>
        <w:t>(4</w:t>
      </w:r>
      <w:r w:rsidRPr="00C92CDD">
        <w:rPr>
          <w:rFonts w:ascii="TH SarabunPSK" w:eastAsia="Calibri" w:hAnsi="TH SarabunPSK" w:cs="TH SarabunPSK"/>
          <w:sz w:val="32"/>
          <w:szCs w:val="32"/>
        </w:rPr>
        <w:t>.</w:t>
      </w:r>
      <w:r w:rsidR="00B9310C" w:rsidRPr="00C92CDD">
        <w:rPr>
          <w:rFonts w:ascii="TH SarabunPSK" w:eastAsia="Calibri" w:hAnsi="TH SarabunPSK" w:cs="TH SarabunPSK"/>
          <w:sz w:val="32"/>
          <w:szCs w:val="32"/>
        </w:rPr>
        <w:t>10</w:t>
      </w:r>
      <w:r w:rsidRPr="00C92CDD">
        <w:rPr>
          <w:rFonts w:ascii="TH SarabunPSK" w:eastAsia="Calibri" w:hAnsi="TH SarabunPSK" w:cs="TH SarabunPSK"/>
          <w:sz w:val="32"/>
          <w:szCs w:val="32"/>
          <w:cs/>
        </w:rPr>
        <w:t>)</w:t>
      </w:r>
    </w:p>
    <w:p w:rsidR="00684898" w:rsidRPr="00C92CDD" w:rsidRDefault="00684898" w:rsidP="00DF6118">
      <w:pPr>
        <w:numPr>
          <w:ilvl w:val="0"/>
          <w:numId w:val="10"/>
        </w:numPr>
        <w:tabs>
          <w:tab w:val="left" w:pos="1080"/>
          <w:tab w:val="left" w:pos="2552"/>
        </w:tabs>
        <w:spacing w:line="400" w:lineRule="exact"/>
        <w:ind w:left="0" w:right="45" w:firstLine="2268"/>
        <w:jc w:val="thaiDistribute"/>
        <w:rPr>
          <w:rFonts w:ascii="TH SarabunPSK" w:eastAsia="Calibri" w:hAnsi="TH SarabunPSK" w:cs="TH SarabunPSK"/>
          <w:sz w:val="32"/>
          <w:szCs w:val="32"/>
        </w:rPr>
      </w:pPr>
      <w:r w:rsidRPr="00C92CDD">
        <w:rPr>
          <w:rFonts w:ascii="TH SarabunPSK" w:eastAsia="Calibri" w:hAnsi="TH SarabunPSK" w:cs="TH SarabunPSK" w:hint="cs"/>
          <w:spacing w:val="-6"/>
          <w:sz w:val="32"/>
          <w:szCs w:val="32"/>
          <w:cs/>
        </w:rPr>
        <w:t xml:space="preserve">ค่าเฉลี่ยต่ำสุด </w:t>
      </w:r>
      <w:r w:rsidRPr="00C92CDD">
        <w:rPr>
          <w:rFonts w:ascii="TH SarabunPSK" w:eastAsia="Calibri" w:hAnsi="TH SarabunPSK" w:cs="TH SarabunPSK"/>
          <w:spacing w:val="-6"/>
          <w:sz w:val="32"/>
          <w:szCs w:val="32"/>
        </w:rPr>
        <w:t xml:space="preserve">: </w:t>
      </w:r>
      <w:r w:rsidRPr="00C92CDD">
        <w:rPr>
          <w:rFonts w:ascii="TH SarabunPSK" w:eastAsia="Calibri" w:hAnsi="TH SarabunPSK" w:cs="TH SarabunPSK" w:hint="cs"/>
          <w:sz w:val="32"/>
          <w:szCs w:val="32"/>
          <w:cs/>
        </w:rPr>
        <w:t xml:space="preserve">พนักงานอื่น ๆ ที่เกี่ยวข้องและปฏิบัติงานด้วย </w:t>
      </w:r>
      <w:r w:rsidRPr="00C92CDD">
        <w:rPr>
          <w:rFonts w:ascii="TH SarabunPSK" w:eastAsia="Calibri" w:hAnsi="TH SarabunPSK" w:cs="TH SarabunPSK"/>
          <w:sz w:val="32"/>
          <w:szCs w:val="32"/>
          <w:cs/>
        </w:rPr>
        <w:t>มีความเข้าใจในแนวคิดของสหกิจศึกษา  (</w:t>
      </w:r>
      <w:r w:rsidRPr="00C92CDD">
        <w:rPr>
          <w:rFonts w:ascii="TH SarabunPSK" w:eastAsia="Calibri" w:hAnsi="TH SarabunPSK" w:cs="TH SarabunPSK"/>
          <w:sz w:val="32"/>
          <w:szCs w:val="32"/>
        </w:rPr>
        <w:t>3.8</w:t>
      </w:r>
      <w:r w:rsidR="00C92CDD" w:rsidRPr="00C92CDD">
        <w:rPr>
          <w:rFonts w:ascii="TH SarabunPSK" w:eastAsia="Calibri" w:hAnsi="TH SarabunPSK" w:cs="TH SarabunPSK"/>
          <w:sz w:val="32"/>
          <w:szCs w:val="32"/>
        </w:rPr>
        <w:t>8</w:t>
      </w:r>
      <w:r w:rsidRPr="00C92CDD">
        <w:rPr>
          <w:rFonts w:ascii="TH SarabunPSK" w:eastAsia="Calibri" w:hAnsi="TH SarabunPSK" w:cs="TH SarabunPSK"/>
          <w:sz w:val="32"/>
          <w:szCs w:val="32"/>
          <w:cs/>
        </w:rPr>
        <w:t>)</w:t>
      </w:r>
    </w:p>
    <w:p w:rsidR="00684898" w:rsidRPr="00C92CDD" w:rsidRDefault="00684898" w:rsidP="00DF6118">
      <w:pPr>
        <w:numPr>
          <w:ilvl w:val="0"/>
          <w:numId w:val="11"/>
        </w:numPr>
        <w:tabs>
          <w:tab w:val="left" w:pos="1080"/>
          <w:tab w:val="left" w:pos="1800"/>
          <w:tab w:val="left" w:pos="2552"/>
        </w:tabs>
        <w:spacing w:line="400" w:lineRule="exact"/>
        <w:ind w:left="0" w:right="45" w:firstLine="2268"/>
        <w:jc w:val="thaiDistribute"/>
        <w:rPr>
          <w:rFonts w:ascii="TH SarabunPSK" w:eastAsia="Calibri" w:hAnsi="TH SarabunPSK" w:cs="TH SarabunPSK"/>
          <w:i/>
          <w:iCs/>
          <w:sz w:val="32"/>
          <w:szCs w:val="32"/>
        </w:rPr>
      </w:pPr>
      <w:r w:rsidRPr="00C92CDD">
        <w:rPr>
          <w:rFonts w:ascii="TH SarabunPSK" w:eastAsia="Calibri" w:hAnsi="TH SarabunPSK" w:cs="TH SarabunPSK"/>
          <w:i/>
          <w:iCs/>
          <w:sz w:val="32"/>
          <w:szCs w:val="32"/>
          <w:cs/>
        </w:rPr>
        <w:t>ด้านคุณลักษณะงานที่มอบหมายให้นักศึกษาปฏิบัติ</w:t>
      </w:r>
      <w:r w:rsidRPr="00C92CDD">
        <w:rPr>
          <w:rFonts w:ascii="TH SarabunPSK" w:eastAsia="Calibri" w:hAnsi="TH SarabunPSK" w:cs="TH SarabunPSK"/>
          <w:b/>
          <w:bCs/>
          <w:i/>
          <w:iCs/>
          <w:sz w:val="32"/>
          <w:szCs w:val="32"/>
          <w:cs/>
        </w:rPr>
        <w:t xml:space="preserve"> </w:t>
      </w:r>
      <w:r w:rsidRPr="00C92CDD">
        <w:rPr>
          <w:rFonts w:ascii="TH SarabunPSK" w:eastAsia="Calibri" w:hAnsi="TH SarabunPSK" w:cs="TH SarabunPSK" w:hint="cs"/>
          <w:sz w:val="32"/>
          <w:szCs w:val="32"/>
          <w:cs/>
        </w:rPr>
        <w:t>ได้รับผลการประเมินจากนักศึกษาในระดับมาก</w:t>
      </w:r>
      <w:r w:rsidRPr="00C92CDD">
        <w:rPr>
          <w:rFonts w:ascii="TH SarabunPSK" w:eastAsia="Calibri" w:hAnsi="TH SarabunPSK" w:cs="TH SarabunPSK" w:hint="cs"/>
          <w:b/>
          <w:bCs/>
          <w:i/>
          <w:iCs/>
          <w:sz w:val="32"/>
          <w:szCs w:val="32"/>
          <w:cs/>
        </w:rPr>
        <w:t xml:space="preserve"> </w:t>
      </w:r>
      <w:r w:rsidRPr="00C92CDD">
        <w:rPr>
          <w:rFonts w:ascii="TH SarabunPSK" w:eastAsia="Calibri" w:hAnsi="TH SarabunPSK" w:cs="TH SarabunPSK"/>
          <w:sz w:val="32"/>
          <w:szCs w:val="32"/>
          <w:cs/>
        </w:rPr>
        <w:t>(</w:t>
      </w:r>
      <w:r w:rsidRPr="00C92CDD">
        <w:rPr>
          <w:rFonts w:ascii="TH SarabunPSK" w:eastAsia="Calibri" w:hAnsi="TH SarabunPSK" w:cs="TH SarabunPSK"/>
          <w:sz w:val="32"/>
          <w:szCs w:val="32"/>
        </w:rPr>
        <w:t>3.9</w:t>
      </w:r>
      <w:r w:rsidR="00C92CDD" w:rsidRPr="00C92CDD">
        <w:rPr>
          <w:rFonts w:ascii="TH SarabunPSK" w:eastAsia="Calibri" w:hAnsi="TH SarabunPSK" w:cs="TH SarabunPSK"/>
          <w:sz w:val="32"/>
          <w:szCs w:val="32"/>
        </w:rPr>
        <w:t>2</w:t>
      </w:r>
      <w:r w:rsidRPr="00C92CDD">
        <w:rPr>
          <w:rFonts w:ascii="TH SarabunPSK" w:eastAsia="Calibri" w:hAnsi="TH SarabunPSK" w:cs="TH SarabunPSK"/>
          <w:sz w:val="32"/>
          <w:szCs w:val="32"/>
        </w:rPr>
        <w:t>)</w:t>
      </w:r>
      <w:r w:rsidRPr="00C92CDD">
        <w:rPr>
          <w:rFonts w:ascii="TH SarabunPSK" w:eastAsia="Calibri" w:hAnsi="TH SarabunPSK" w:cs="TH SarabunPSK"/>
          <w:i/>
          <w:iCs/>
          <w:sz w:val="32"/>
          <w:szCs w:val="32"/>
        </w:rPr>
        <w:t xml:space="preserve"> </w:t>
      </w:r>
      <w:r w:rsidRPr="00C92CDD">
        <w:rPr>
          <w:rFonts w:ascii="TH SarabunPSK" w:eastAsia="Calibri" w:hAnsi="TH SarabunPSK" w:cs="TH SarabunPSK" w:hint="cs"/>
          <w:sz w:val="32"/>
          <w:szCs w:val="32"/>
          <w:cs/>
        </w:rPr>
        <w:t>เมื่อพิจารณาในประเด็นต่าง ๆ เห็นว่า</w:t>
      </w:r>
    </w:p>
    <w:p w:rsidR="00684898" w:rsidRPr="00C92CDD" w:rsidRDefault="00684898" w:rsidP="00DF6118">
      <w:pPr>
        <w:numPr>
          <w:ilvl w:val="0"/>
          <w:numId w:val="10"/>
        </w:numPr>
        <w:tabs>
          <w:tab w:val="left" w:pos="1080"/>
          <w:tab w:val="left" w:pos="2552"/>
        </w:tabs>
        <w:spacing w:line="400" w:lineRule="exact"/>
        <w:ind w:left="0" w:right="45" w:firstLine="2268"/>
        <w:rPr>
          <w:rFonts w:ascii="TH SarabunPSK" w:eastAsia="Calibri" w:hAnsi="TH SarabunPSK" w:cs="TH SarabunPSK"/>
          <w:spacing w:val="-14"/>
          <w:sz w:val="32"/>
          <w:szCs w:val="32"/>
        </w:rPr>
      </w:pPr>
      <w:r w:rsidRPr="00C92CDD">
        <w:rPr>
          <w:rFonts w:ascii="TH SarabunPSK" w:eastAsia="Calibri" w:hAnsi="TH SarabunPSK" w:cs="TH SarabunPSK" w:hint="cs"/>
          <w:spacing w:val="-14"/>
          <w:sz w:val="32"/>
          <w:szCs w:val="32"/>
          <w:cs/>
        </w:rPr>
        <w:t xml:space="preserve">ค่าเฉลี่ยสูงสุด </w:t>
      </w:r>
      <w:r w:rsidRPr="00C92CDD">
        <w:rPr>
          <w:rFonts w:ascii="TH SarabunPSK" w:eastAsia="Calibri" w:hAnsi="TH SarabunPSK" w:cs="TH SarabunPSK"/>
          <w:spacing w:val="-14"/>
          <w:sz w:val="32"/>
          <w:szCs w:val="32"/>
        </w:rPr>
        <w:t xml:space="preserve">: </w:t>
      </w:r>
      <w:r w:rsidRPr="00C92CDD">
        <w:rPr>
          <w:rFonts w:ascii="TH SarabunPSK" w:eastAsia="Calibri" w:hAnsi="TH SarabunPSK" w:cs="TH SarabunPSK"/>
          <w:spacing w:val="-14"/>
          <w:sz w:val="32"/>
          <w:szCs w:val="32"/>
          <w:cs/>
        </w:rPr>
        <w:t>ความเหมาะสมของหัวข้อรายงานที่นักศึกษาได้รับมอบหมาย</w:t>
      </w:r>
      <w:r w:rsidRPr="00C92CDD">
        <w:rPr>
          <w:rFonts w:ascii="TH SarabunPSK" w:eastAsia="Calibri" w:hAnsi="TH SarabunPSK" w:cs="TH SarabunPSK" w:hint="cs"/>
          <w:spacing w:val="-14"/>
          <w:sz w:val="32"/>
          <w:szCs w:val="32"/>
          <w:cs/>
        </w:rPr>
        <w:t xml:space="preserve"> </w:t>
      </w:r>
      <w:r w:rsidRPr="00C92CDD">
        <w:rPr>
          <w:rFonts w:ascii="TH SarabunPSK" w:eastAsia="Calibri" w:hAnsi="TH SarabunPSK" w:cs="TH SarabunPSK"/>
          <w:spacing w:val="-14"/>
          <w:sz w:val="32"/>
          <w:szCs w:val="32"/>
          <w:cs/>
        </w:rPr>
        <w:t>(</w:t>
      </w:r>
      <w:r w:rsidR="00C92CDD" w:rsidRPr="00C92CDD">
        <w:rPr>
          <w:rFonts w:ascii="TH SarabunPSK" w:eastAsia="Calibri" w:hAnsi="TH SarabunPSK" w:cs="TH SarabunPSK"/>
          <w:spacing w:val="-14"/>
          <w:sz w:val="32"/>
          <w:szCs w:val="32"/>
        </w:rPr>
        <w:t>3.97</w:t>
      </w:r>
      <w:r w:rsidRPr="00C92CDD">
        <w:rPr>
          <w:rFonts w:ascii="TH SarabunPSK" w:eastAsia="Calibri" w:hAnsi="TH SarabunPSK" w:cs="TH SarabunPSK"/>
          <w:spacing w:val="-14"/>
          <w:sz w:val="32"/>
          <w:szCs w:val="32"/>
          <w:cs/>
        </w:rPr>
        <w:t xml:space="preserve">) </w:t>
      </w:r>
    </w:p>
    <w:p w:rsidR="00684898" w:rsidRPr="00C92CDD" w:rsidRDefault="00684898" w:rsidP="00DF6118">
      <w:pPr>
        <w:numPr>
          <w:ilvl w:val="0"/>
          <w:numId w:val="10"/>
        </w:numPr>
        <w:tabs>
          <w:tab w:val="left" w:pos="1080"/>
          <w:tab w:val="left" w:pos="2552"/>
        </w:tabs>
        <w:spacing w:line="400" w:lineRule="exact"/>
        <w:ind w:left="0" w:right="45" w:firstLine="2268"/>
        <w:jc w:val="thaiDistribute"/>
        <w:rPr>
          <w:rFonts w:ascii="TH SarabunPSK" w:eastAsia="Calibri" w:hAnsi="TH SarabunPSK" w:cs="TH SarabunPSK"/>
          <w:sz w:val="32"/>
          <w:szCs w:val="32"/>
        </w:rPr>
      </w:pPr>
      <w:r w:rsidRPr="00C92CDD">
        <w:rPr>
          <w:rFonts w:ascii="TH SarabunPSK" w:eastAsia="Calibri" w:hAnsi="TH SarabunPSK" w:cs="TH SarabunPSK" w:hint="cs"/>
          <w:spacing w:val="-6"/>
          <w:sz w:val="32"/>
          <w:szCs w:val="32"/>
          <w:cs/>
        </w:rPr>
        <w:t xml:space="preserve">ค่าเฉลี่ยต่ำสุด </w:t>
      </w:r>
      <w:r w:rsidRPr="00C92CDD">
        <w:rPr>
          <w:rFonts w:ascii="TH SarabunPSK" w:eastAsia="Calibri" w:hAnsi="TH SarabunPSK" w:cs="TH SarabunPSK"/>
          <w:spacing w:val="-6"/>
          <w:sz w:val="32"/>
          <w:szCs w:val="32"/>
        </w:rPr>
        <w:t xml:space="preserve">: </w:t>
      </w:r>
      <w:r w:rsidRPr="00C92CDD">
        <w:rPr>
          <w:rFonts w:ascii="TH SarabunPSK" w:eastAsia="Calibri" w:hAnsi="TH SarabunPSK" w:cs="TH SarabunPSK" w:hint="cs"/>
          <w:sz w:val="32"/>
          <w:szCs w:val="32"/>
          <w:cs/>
        </w:rPr>
        <w:t>งานที่ได้รับมอบหมายตรงกับความสนใจของนักศึกษา</w:t>
      </w:r>
      <w:r w:rsidRPr="00C92CDD">
        <w:rPr>
          <w:rFonts w:ascii="TH SarabunPSK" w:eastAsia="Calibri" w:hAnsi="TH SarabunPSK" w:cs="TH SarabunPSK"/>
          <w:sz w:val="32"/>
          <w:szCs w:val="32"/>
          <w:cs/>
        </w:rPr>
        <w:t xml:space="preserve"> (</w:t>
      </w:r>
      <w:r w:rsidRPr="00C92CDD">
        <w:rPr>
          <w:rFonts w:ascii="TH SarabunPSK" w:eastAsia="Calibri" w:hAnsi="TH SarabunPSK" w:cs="TH SarabunPSK" w:hint="cs"/>
          <w:sz w:val="32"/>
          <w:szCs w:val="32"/>
          <w:cs/>
        </w:rPr>
        <w:t>3.</w:t>
      </w:r>
      <w:r w:rsidR="00C92CDD" w:rsidRPr="00C92CDD">
        <w:rPr>
          <w:rFonts w:ascii="TH SarabunPSK" w:eastAsia="Calibri" w:hAnsi="TH SarabunPSK" w:cs="TH SarabunPSK"/>
          <w:sz w:val="32"/>
          <w:szCs w:val="32"/>
        </w:rPr>
        <w:t>87</w:t>
      </w:r>
      <w:r w:rsidRPr="00C92CDD">
        <w:rPr>
          <w:rFonts w:ascii="TH SarabunPSK" w:eastAsia="Calibri" w:hAnsi="TH SarabunPSK" w:cs="TH SarabunPSK"/>
          <w:sz w:val="32"/>
          <w:szCs w:val="32"/>
          <w:cs/>
        </w:rPr>
        <w:t>)</w:t>
      </w:r>
    </w:p>
    <w:p w:rsidR="00684898" w:rsidRPr="00C92CDD" w:rsidRDefault="00684898" w:rsidP="00DF6118">
      <w:pPr>
        <w:numPr>
          <w:ilvl w:val="0"/>
          <w:numId w:val="11"/>
        </w:numPr>
        <w:tabs>
          <w:tab w:val="left" w:pos="1080"/>
          <w:tab w:val="left" w:pos="1800"/>
          <w:tab w:val="left" w:pos="2552"/>
        </w:tabs>
        <w:spacing w:line="400" w:lineRule="exact"/>
        <w:ind w:left="0" w:right="43" w:firstLine="2268"/>
        <w:jc w:val="thaiDistribute"/>
        <w:rPr>
          <w:rFonts w:ascii="TH SarabunPSK" w:eastAsia="Calibri" w:hAnsi="TH SarabunPSK" w:cs="TH SarabunPSK"/>
          <w:i/>
          <w:iCs/>
          <w:sz w:val="32"/>
          <w:szCs w:val="32"/>
        </w:rPr>
      </w:pPr>
      <w:r w:rsidRPr="00C92CDD">
        <w:rPr>
          <w:rFonts w:ascii="TH SarabunPSK" w:eastAsia="Calibri" w:hAnsi="TH SarabunPSK" w:cs="TH SarabunPSK"/>
          <w:i/>
          <w:iCs/>
          <w:sz w:val="32"/>
          <w:szCs w:val="32"/>
          <w:cs/>
        </w:rPr>
        <w:t>ด้านการจัดการ และการสนับสนุนการปฏิบัติงานสหกิจศึกษา</w:t>
      </w:r>
      <w:r w:rsidRPr="00C92CDD">
        <w:rPr>
          <w:rFonts w:ascii="TH SarabunPSK" w:eastAsia="Calibri" w:hAnsi="TH SarabunPSK" w:cs="TH SarabunPSK" w:hint="cs"/>
          <w:b/>
          <w:bCs/>
          <w:i/>
          <w:iCs/>
          <w:sz w:val="32"/>
          <w:szCs w:val="32"/>
          <w:cs/>
        </w:rPr>
        <w:t xml:space="preserve"> </w:t>
      </w:r>
      <w:r w:rsidRPr="00C92CDD">
        <w:rPr>
          <w:rFonts w:ascii="TH SarabunPSK" w:eastAsia="Calibri" w:hAnsi="TH SarabunPSK" w:cs="TH SarabunPSK" w:hint="cs"/>
          <w:sz w:val="32"/>
          <w:szCs w:val="32"/>
          <w:cs/>
        </w:rPr>
        <w:t>ได้รับผลการประเมินจากนักศึกษาในระดับมาก</w:t>
      </w:r>
      <w:r w:rsidRPr="00C92CDD">
        <w:rPr>
          <w:rFonts w:ascii="TH SarabunPSK" w:eastAsia="Calibri" w:hAnsi="TH SarabunPSK" w:cs="TH SarabunPSK"/>
          <w:b/>
          <w:bCs/>
          <w:i/>
          <w:iCs/>
          <w:sz w:val="32"/>
          <w:szCs w:val="32"/>
          <w:cs/>
        </w:rPr>
        <w:t xml:space="preserve"> </w:t>
      </w:r>
      <w:r w:rsidRPr="00C92CDD">
        <w:rPr>
          <w:rFonts w:ascii="TH SarabunPSK" w:eastAsia="Calibri" w:hAnsi="TH SarabunPSK" w:cs="TH SarabunPSK"/>
          <w:sz w:val="32"/>
          <w:szCs w:val="32"/>
          <w:cs/>
        </w:rPr>
        <w:t>(</w:t>
      </w:r>
      <w:r w:rsidRPr="00C92CDD">
        <w:rPr>
          <w:rFonts w:ascii="TH SarabunPSK" w:eastAsia="Calibri" w:hAnsi="TH SarabunPSK" w:cs="TH SarabunPSK"/>
          <w:sz w:val="32"/>
          <w:szCs w:val="32"/>
        </w:rPr>
        <w:t>4.13)</w:t>
      </w:r>
      <w:r w:rsidRPr="00C92CDD">
        <w:rPr>
          <w:rFonts w:ascii="TH SarabunPSK" w:eastAsia="Calibri" w:hAnsi="TH SarabunPSK" w:cs="TH SarabunPSK"/>
          <w:i/>
          <w:iCs/>
          <w:sz w:val="32"/>
          <w:szCs w:val="32"/>
        </w:rPr>
        <w:t xml:space="preserve"> </w:t>
      </w:r>
      <w:r w:rsidRPr="00C92CDD">
        <w:rPr>
          <w:rFonts w:ascii="TH SarabunPSK" w:eastAsia="Calibri" w:hAnsi="TH SarabunPSK" w:cs="TH SarabunPSK" w:hint="cs"/>
          <w:sz w:val="32"/>
          <w:szCs w:val="32"/>
          <w:cs/>
        </w:rPr>
        <w:t>เมื่อพิจารณาในประเด็นต่าง ๆ เห็นว่า</w:t>
      </w:r>
    </w:p>
    <w:p w:rsidR="00684898" w:rsidRPr="00C92CDD" w:rsidRDefault="00684898" w:rsidP="00DF6118">
      <w:pPr>
        <w:numPr>
          <w:ilvl w:val="0"/>
          <w:numId w:val="12"/>
        </w:numPr>
        <w:tabs>
          <w:tab w:val="left" w:pos="1080"/>
          <w:tab w:val="left" w:pos="2552"/>
        </w:tabs>
        <w:spacing w:line="400" w:lineRule="exact"/>
        <w:ind w:left="0" w:right="45" w:firstLine="2268"/>
        <w:rPr>
          <w:rFonts w:ascii="TH SarabunPSK" w:eastAsia="Calibri" w:hAnsi="TH SarabunPSK" w:cs="TH SarabunPSK"/>
          <w:spacing w:val="-10"/>
          <w:sz w:val="32"/>
          <w:szCs w:val="32"/>
        </w:rPr>
      </w:pPr>
      <w:r w:rsidRPr="00C92CDD">
        <w:rPr>
          <w:rFonts w:ascii="TH SarabunPSK" w:eastAsia="Calibri" w:hAnsi="TH SarabunPSK" w:cs="TH SarabunPSK" w:hint="cs"/>
          <w:spacing w:val="-10"/>
          <w:sz w:val="32"/>
          <w:szCs w:val="32"/>
          <w:cs/>
        </w:rPr>
        <w:t xml:space="preserve">ค่าเฉลี่ยสูงสุด </w:t>
      </w:r>
      <w:r w:rsidRPr="00C92CDD">
        <w:rPr>
          <w:rFonts w:ascii="TH SarabunPSK" w:eastAsia="Calibri" w:hAnsi="TH SarabunPSK" w:cs="TH SarabunPSK"/>
          <w:spacing w:val="-10"/>
          <w:sz w:val="32"/>
          <w:szCs w:val="32"/>
        </w:rPr>
        <w:t xml:space="preserve">: </w:t>
      </w:r>
      <w:r w:rsidRPr="00C92CDD">
        <w:rPr>
          <w:rFonts w:ascii="TH SarabunPSK" w:eastAsia="Calibri" w:hAnsi="TH SarabunPSK" w:cs="TH SarabunPSK" w:hint="cs"/>
          <w:spacing w:val="-10"/>
          <w:sz w:val="32"/>
          <w:szCs w:val="32"/>
          <w:cs/>
        </w:rPr>
        <w:t>บุคลากรในสถานประกอบการให้ความสนับสนุนและเป็นกันเอง</w:t>
      </w:r>
      <w:r w:rsidRPr="00C92CDD">
        <w:rPr>
          <w:rFonts w:ascii="TH SarabunPSK" w:eastAsia="Calibri" w:hAnsi="TH SarabunPSK" w:cs="TH SarabunPSK"/>
          <w:spacing w:val="-10"/>
          <w:sz w:val="32"/>
          <w:szCs w:val="32"/>
        </w:rPr>
        <w:t xml:space="preserve"> </w:t>
      </w:r>
      <w:r w:rsidRPr="00C92CDD">
        <w:rPr>
          <w:rFonts w:ascii="TH SarabunPSK" w:eastAsia="Calibri" w:hAnsi="TH SarabunPSK" w:cs="TH SarabunPSK"/>
          <w:spacing w:val="-10"/>
          <w:sz w:val="32"/>
          <w:szCs w:val="32"/>
          <w:cs/>
        </w:rPr>
        <w:t>(4.</w:t>
      </w:r>
      <w:r w:rsidR="00C92CDD" w:rsidRPr="00C92CDD">
        <w:rPr>
          <w:rFonts w:ascii="TH SarabunPSK" w:eastAsia="Calibri" w:hAnsi="TH SarabunPSK" w:cs="TH SarabunPSK"/>
          <w:spacing w:val="-10"/>
          <w:sz w:val="32"/>
          <w:szCs w:val="32"/>
        </w:rPr>
        <w:t>29</w:t>
      </w:r>
      <w:r w:rsidRPr="00C92CDD">
        <w:rPr>
          <w:rFonts w:ascii="TH SarabunPSK" w:eastAsia="Calibri" w:hAnsi="TH SarabunPSK" w:cs="TH SarabunPSK"/>
          <w:spacing w:val="-10"/>
          <w:sz w:val="32"/>
          <w:szCs w:val="32"/>
          <w:cs/>
        </w:rPr>
        <w:t>)</w:t>
      </w:r>
    </w:p>
    <w:p w:rsidR="00684898" w:rsidRPr="00C92CDD" w:rsidRDefault="00684898" w:rsidP="00DF6118">
      <w:pPr>
        <w:numPr>
          <w:ilvl w:val="0"/>
          <w:numId w:val="12"/>
        </w:numPr>
        <w:tabs>
          <w:tab w:val="left" w:pos="1080"/>
          <w:tab w:val="left" w:pos="1800"/>
          <w:tab w:val="left" w:pos="2552"/>
        </w:tabs>
        <w:spacing w:line="400" w:lineRule="exact"/>
        <w:ind w:left="0" w:right="43" w:firstLine="2268"/>
        <w:contextualSpacing/>
        <w:jc w:val="thaiDistribute"/>
        <w:rPr>
          <w:rFonts w:ascii="TH SarabunPSK" w:eastAsia="Calibri" w:hAnsi="TH SarabunPSK" w:cs="TH SarabunPSK"/>
          <w:i/>
          <w:iCs/>
          <w:sz w:val="32"/>
          <w:szCs w:val="32"/>
        </w:rPr>
      </w:pPr>
      <w:r w:rsidRPr="00C92CDD">
        <w:rPr>
          <w:rFonts w:ascii="TH SarabunPSK" w:eastAsia="Calibri" w:hAnsi="TH SarabunPSK" w:cs="TH SarabunPSK" w:hint="cs"/>
          <w:spacing w:val="-6"/>
          <w:sz w:val="32"/>
          <w:szCs w:val="32"/>
          <w:cs/>
        </w:rPr>
        <w:t xml:space="preserve">ค่าเฉลี่ยต่ำสุด </w:t>
      </w:r>
      <w:r w:rsidRPr="00C92CDD">
        <w:rPr>
          <w:rFonts w:ascii="TH SarabunPSK" w:eastAsia="Calibri" w:hAnsi="TH SarabunPSK" w:cs="TH SarabunPSK"/>
          <w:spacing w:val="-6"/>
          <w:sz w:val="32"/>
          <w:szCs w:val="32"/>
        </w:rPr>
        <w:t xml:space="preserve">: </w:t>
      </w:r>
      <w:r w:rsidRPr="00C92CDD">
        <w:rPr>
          <w:rFonts w:ascii="TH SarabunPSK" w:eastAsia="Calibri" w:hAnsi="TH SarabunPSK" w:cs="TH SarabunPSK" w:hint="cs"/>
          <w:spacing w:val="-6"/>
          <w:sz w:val="32"/>
          <w:szCs w:val="32"/>
          <w:cs/>
        </w:rPr>
        <w:t xml:space="preserve">การให้คำแนะนำดูแลนักศึกษาของฝ่ายบุคคล  </w:t>
      </w:r>
      <w:r w:rsidRPr="00C92CDD">
        <w:rPr>
          <w:rFonts w:ascii="TH SarabunPSK" w:eastAsia="Calibri" w:hAnsi="TH SarabunPSK" w:cs="TH SarabunPSK"/>
          <w:spacing w:val="-6"/>
          <w:sz w:val="32"/>
          <w:szCs w:val="32"/>
          <w:cs/>
        </w:rPr>
        <w:t>(</w:t>
      </w:r>
      <w:r w:rsidRPr="00C92CDD">
        <w:rPr>
          <w:rFonts w:ascii="TH SarabunPSK" w:eastAsia="Calibri" w:hAnsi="TH SarabunPSK" w:cs="TH SarabunPSK" w:hint="cs"/>
          <w:spacing w:val="-6"/>
          <w:sz w:val="32"/>
          <w:szCs w:val="32"/>
          <w:cs/>
        </w:rPr>
        <w:t>4.04</w:t>
      </w:r>
      <w:r w:rsidRPr="00C92CDD">
        <w:rPr>
          <w:rFonts w:ascii="TH SarabunPSK" w:eastAsia="Calibri" w:hAnsi="TH SarabunPSK" w:cs="TH SarabunPSK"/>
          <w:spacing w:val="-6"/>
          <w:sz w:val="32"/>
          <w:szCs w:val="32"/>
          <w:cs/>
        </w:rPr>
        <w:t>)</w:t>
      </w:r>
    </w:p>
    <w:p w:rsidR="00684898" w:rsidRPr="00C92CDD" w:rsidRDefault="00684898" w:rsidP="00DF6118">
      <w:pPr>
        <w:numPr>
          <w:ilvl w:val="0"/>
          <w:numId w:val="11"/>
        </w:numPr>
        <w:tabs>
          <w:tab w:val="left" w:pos="1080"/>
          <w:tab w:val="left" w:pos="1800"/>
          <w:tab w:val="left" w:pos="2552"/>
        </w:tabs>
        <w:spacing w:line="400" w:lineRule="exact"/>
        <w:ind w:left="0" w:right="43" w:firstLine="2268"/>
        <w:jc w:val="thaiDistribute"/>
        <w:rPr>
          <w:rFonts w:ascii="TH SarabunPSK" w:eastAsia="Calibri" w:hAnsi="TH SarabunPSK" w:cs="TH SarabunPSK"/>
          <w:sz w:val="32"/>
          <w:szCs w:val="32"/>
        </w:rPr>
      </w:pPr>
      <w:r w:rsidRPr="00C92CDD">
        <w:rPr>
          <w:rFonts w:ascii="TH SarabunPSK" w:eastAsia="Calibri" w:hAnsi="TH SarabunPSK" w:cs="TH SarabunPSK" w:hint="cs"/>
          <w:i/>
          <w:iCs/>
          <w:sz w:val="32"/>
          <w:szCs w:val="32"/>
          <w:cs/>
        </w:rPr>
        <w:t xml:space="preserve">ด้านการมอบหมายงานและการติดตามงานของ </w:t>
      </w:r>
      <w:r w:rsidRPr="00C92CDD">
        <w:rPr>
          <w:rFonts w:ascii="TH SarabunPSK" w:eastAsia="Calibri" w:hAnsi="TH SarabunPSK" w:cs="TH SarabunPSK"/>
          <w:i/>
          <w:iCs/>
          <w:sz w:val="32"/>
          <w:szCs w:val="32"/>
        </w:rPr>
        <w:t xml:space="preserve">Job Supervisor </w:t>
      </w:r>
      <w:r w:rsidRPr="00C92CDD">
        <w:rPr>
          <w:rFonts w:ascii="TH SarabunPSK" w:eastAsia="Calibri" w:hAnsi="TH SarabunPSK" w:cs="TH SarabunPSK" w:hint="cs"/>
          <w:sz w:val="32"/>
          <w:szCs w:val="32"/>
          <w:cs/>
        </w:rPr>
        <w:t>ได้รับผลการประเมินจากนักศึกษาในระดับมาก</w:t>
      </w:r>
      <w:r w:rsidRPr="00C92CDD">
        <w:rPr>
          <w:rFonts w:ascii="TH SarabunPSK" w:eastAsia="Calibri" w:hAnsi="TH SarabunPSK" w:cs="TH SarabunPSK"/>
          <w:b/>
          <w:bCs/>
          <w:sz w:val="32"/>
          <w:szCs w:val="32"/>
          <w:cs/>
        </w:rPr>
        <w:t xml:space="preserve"> </w:t>
      </w:r>
      <w:r w:rsidRPr="00C92CDD">
        <w:rPr>
          <w:rFonts w:ascii="TH SarabunPSK" w:eastAsia="Calibri" w:hAnsi="TH SarabunPSK" w:cs="TH SarabunPSK"/>
          <w:sz w:val="32"/>
          <w:szCs w:val="32"/>
          <w:cs/>
        </w:rPr>
        <w:t>(</w:t>
      </w:r>
      <w:r w:rsidRPr="00C92CDD">
        <w:rPr>
          <w:rFonts w:ascii="TH SarabunPSK" w:eastAsia="Calibri" w:hAnsi="TH SarabunPSK" w:cs="TH SarabunPSK"/>
          <w:sz w:val="32"/>
          <w:szCs w:val="32"/>
        </w:rPr>
        <w:t>4.1</w:t>
      </w:r>
      <w:r w:rsidR="00C92CDD" w:rsidRPr="00C92CDD">
        <w:rPr>
          <w:rFonts w:ascii="TH SarabunPSK" w:eastAsia="Calibri" w:hAnsi="TH SarabunPSK" w:cs="TH SarabunPSK"/>
          <w:sz w:val="32"/>
          <w:szCs w:val="32"/>
        </w:rPr>
        <w:t>1</w:t>
      </w:r>
      <w:r w:rsidRPr="00C92CDD">
        <w:rPr>
          <w:rFonts w:ascii="TH SarabunPSK" w:eastAsia="Calibri" w:hAnsi="TH SarabunPSK" w:cs="TH SarabunPSK"/>
          <w:sz w:val="32"/>
          <w:szCs w:val="32"/>
        </w:rPr>
        <w:t xml:space="preserve">) </w:t>
      </w:r>
      <w:r w:rsidRPr="00C92CDD">
        <w:rPr>
          <w:rFonts w:ascii="TH SarabunPSK" w:eastAsia="Calibri" w:hAnsi="TH SarabunPSK" w:cs="TH SarabunPSK" w:hint="cs"/>
          <w:sz w:val="32"/>
          <w:szCs w:val="32"/>
          <w:cs/>
        </w:rPr>
        <w:t>เมื่อพิจารณาในประเด็นต่าง ๆ เห็นว่า</w:t>
      </w:r>
    </w:p>
    <w:p w:rsidR="00684898" w:rsidRPr="00C92CDD" w:rsidRDefault="00684898" w:rsidP="00DF6118">
      <w:pPr>
        <w:numPr>
          <w:ilvl w:val="0"/>
          <w:numId w:val="12"/>
        </w:numPr>
        <w:tabs>
          <w:tab w:val="left" w:pos="1080"/>
          <w:tab w:val="left" w:pos="2552"/>
        </w:tabs>
        <w:spacing w:line="400" w:lineRule="exact"/>
        <w:ind w:left="0" w:right="45" w:firstLine="2268"/>
        <w:rPr>
          <w:rFonts w:ascii="TH SarabunPSK" w:eastAsia="Calibri" w:hAnsi="TH SarabunPSK" w:cs="TH SarabunPSK"/>
          <w:spacing w:val="-10"/>
          <w:sz w:val="32"/>
          <w:szCs w:val="32"/>
        </w:rPr>
      </w:pPr>
      <w:r w:rsidRPr="00C92CDD">
        <w:rPr>
          <w:rFonts w:ascii="TH SarabunPSK" w:eastAsia="Calibri" w:hAnsi="TH SarabunPSK" w:cs="TH SarabunPSK" w:hint="cs"/>
          <w:spacing w:val="-10"/>
          <w:sz w:val="32"/>
          <w:szCs w:val="32"/>
          <w:cs/>
        </w:rPr>
        <w:t xml:space="preserve">ค่าเฉลี่ยสูงสุด </w:t>
      </w:r>
      <w:r w:rsidRPr="00C92CDD">
        <w:rPr>
          <w:rFonts w:ascii="TH SarabunPSK" w:eastAsia="Calibri" w:hAnsi="TH SarabunPSK" w:cs="TH SarabunPSK"/>
          <w:spacing w:val="-10"/>
          <w:sz w:val="32"/>
          <w:szCs w:val="32"/>
        </w:rPr>
        <w:t xml:space="preserve">: </w:t>
      </w:r>
      <w:r w:rsidRPr="00C92CDD">
        <w:rPr>
          <w:rFonts w:ascii="TH SarabunPSK" w:eastAsia="Calibri" w:hAnsi="TH SarabunPSK" w:cs="TH SarabunPSK"/>
          <w:spacing w:val="-10"/>
          <w:sz w:val="32"/>
          <w:szCs w:val="32"/>
          <w:cs/>
        </w:rPr>
        <w:t xml:space="preserve">ความรู้ความสามารถและประสบการณ์วิชาชีพของ </w:t>
      </w:r>
      <w:r w:rsidRPr="00C92CDD">
        <w:rPr>
          <w:rFonts w:ascii="TH SarabunPSK" w:eastAsia="Calibri" w:hAnsi="TH SarabunPSK" w:cs="TH SarabunPSK"/>
          <w:spacing w:val="-10"/>
          <w:sz w:val="32"/>
          <w:szCs w:val="32"/>
        </w:rPr>
        <w:t xml:space="preserve">Supervisor </w:t>
      </w:r>
      <w:r w:rsidRPr="00C92CDD">
        <w:rPr>
          <w:rFonts w:ascii="TH SarabunPSK" w:eastAsia="Calibri" w:hAnsi="TH SarabunPSK" w:cs="TH SarabunPSK"/>
          <w:spacing w:val="-10"/>
          <w:sz w:val="32"/>
          <w:szCs w:val="32"/>
          <w:cs/>
        </w:rPr>
        <w:t>(4.3</w:t>
      </w:r>
      <w:r w:rsidR="00C92CDD" w:rsidRPr="00C92CDD">
        <w:rPr>
          <w:rFonts w:ascii="TH SarabunPSK" w:eastAsia="Calibri" w:hAnsi="TH SarabunPSK" w:cs="TH SarabunPSK"/>
          <w:spacing w:val="-10"/>
          <w:sz w:val="32"/>
          <w:szCs w:val="32"/>
        </w:rPr>
        <w:t>1</w:t>
      </w:r>
      <w:r w:rsidRPr="00C92CDD">
        <w:rPr>
          <w:rFonts w:ascii="TH SarabunPSK" w:eastAsia="Calibri" w:hAnsi="TH SarabunPSK" w:cs="TH SarabunPSK"/>
          <w:spacing w:val="-10"/>
          <w:sz w:val="32"/>
          <w:szCs w:val="32"/>
          <w:cs/>
        </w:rPr>
        <w:t>)</w:t>
      </w:r>
    </w:p>
    <w:p w:rsidR="00684898" w:rsidRPr="00C92CDD" w:rsidRDefault="00684898" w:rsidP="00C92CDD">
      <w:pPr>
        <w:numPr>
          <w:ilvl w:val="0"/>
          <w:numId w:val="12"/>
        </w:numPr>
        <w:tabs>
          <w:tab w:val="left" w:pos="1080"/>
          <w:tab w:val="left" w:pos="2610"/>
        </w:tabs>
        <w:spacing w:line="400" w:lineRule="exact"/>
        <w:ind w:left="0" w:right="45" w:firstLine="2250"/>
        <w:rPr>
          <w:rFonts w:ascii="TH SarabunPSK" w:eastAsia="Calibri" w:hAnsi="TH SarabunPSK" w:cs="TH SarabunPSK"/>
          <w:spacing w:val="-6"/>
          <w:sz w:val="32"/>
          <w:szCs w:val="32"/>
        </w:rPr>
      </w:pPr>
      <w:r w:rsidRPr="00C92CDD">
        <w:rPr>
          <w:rFonts w:ascii="TH SarabunPSK" w:eastAsia="Calibri" w:hAnsi="TH SarabunPSK" w:cs="TH SarabunPSK" w:hint="cs"/>
          <w:spacing w:val="-6"/>
          <w:sz w:val="32"/>
          <w:szCs w:val="32"/>
          <w:cs/>
        </w:rPr>
        <w:t xml:space="preserve">ค่าเฉลี่ยต่ำสุด </w:t>
      </w:r>
      <w:r w:rsidRPr="00C92CDD">
        <w:rPr>
          <w:rFonts w:ascii="TH SarabunPSK" w:eastAsia="Calibri" w:hAnsi="TH SarabunPSK" w:cs="TH SarabunPSK"/>
          <w:spacing w:val="-6"/>
          <w:sz w:val="32"/>
          <w:szCs w:val="32"/>
        </w:rPr>
        <w:t xml:space="preserve">: </w:t>
      </w:r>
      <w:r w:rsidRPr="00C92CDD">
        <w:rPr>
          <w:rFonts w:ascii="TH SarabunPSK" w:eastAsia="Calibri" w:hAnsi="TH SarabunPSK" w:cs="TH SarabunPSK"/>
          <w:spacing w:val="-6"/>
          <w:sz w:val="32"/>
          <w:szCs w:val="32"/>
          <w:cs/>
        </w:rPr>
        <w:t xml:space="preserve">เวลาที่ </w:t>
      </w:r>
      <w:r w:rsidRPr="00C92CDD">
        <w:rPr>
          <w:rFonts w:ascii="TH SarabunPSK" w:eastAsia="Calibri" w:hAnsi="TH SarabunPSK" w:cs="TH SarabunPSK"/>
          <w:spacing w:val="-6"/>
          <w:sz w:val="32"/>
          <w:szCs w:val="32"/>
        </w:rPr>
        <w:t xml:space="preserve">Supervisor </w:t>
      </w:r>
      <w:r w:rsidRPr="00C92CDD">
        <w:rPr>
          <w:rFonts w:ascii="TH SarabunPSK" w:eastAsia="Calibri" w:hAnsi="TH SarabunPSK" w:cs="TH SarabunPSK"/>
          <w:spacing w:val="-6"/>
          <w:sz w:val="32"/>
          <w:szCs w:val="32"/>
          <w:cs/>
        </w:rPr>
        <w:t>ให้แก่นักศึกษาด้านการปฏิบัติงานและเขียนรายงาน</w:t>
      </w:r>
      <w:r w:rsidR="00C92CDD" w:rsidRPr="00C92CDD">
        <w:rPr>
          <w:rFonts w:ascii="TH SarabunPSK" w:eastAsia="Calibri" w:hAnsi="TH SarabunPSK" w:cs="TH SarabunPSK"/>
          <w:spacing w:val="-6"/>
          <w:sz w:val="32"/>
          <w:szCs w:val="32"/>
        </w:rPr>
        <w:t xml:space="preserve"> / </w:t>
      </w:r>
      <w:r w:rsidR="00C92CDD" w:rsidRPr="00C92CDD">
        <w:rPr>
          <w:rFonts w:ascii="TH SarabunPSK" w:eastAsia="Calibri" w:hAnsi="TH SarabunPSK" w:cs="TH SarabunPSK"/>
          <w:spacing w:val="-6"/>
          <w:sz w:val="32"/>
          <w:szCs w:val="32"/>
          <w:cs/>
        </w:rPr>
        <w:t>ความพร้อมของอุปกรณ์และเครื่องมือสำหรับนักศึกษาเพื่อปฏิบัติงาน</w:t>
      </w:r>
      <w:r w:rsidRPr="00C92CDD">
        <w:rPr>
          <w:rFonts w:ascii="TH SarabunPSK" w:eastAsia="Calibri" w:hAnsi="TH SarabunPSK" w:cs="TH SarabunPSK" w:hint="cs"/>
          <w:spacing w:val="-6"/>
          <w:sz w:val="32"/>
          <w:szCs w:val="32"/>
          <w:cs/>
        </w:rPr>
        <w:t xml:space="preserve"> </w:t>
      </w:r>
      <w:r w:rsidRPr="00C92CDD">
        <w:rPr>
          <w:rFonts w:ascii="TH SarabunPSK" w:eastAsia="Calibri" w:hAnsi="TH SarabunPSK" w:cs="TH SarabunPSK"/>
          <w:spacing w:val="-6"/>
          <w:sz w:val="32"/>
          <w:szCs w:val="32"/>
          <w:cs/>
        </w:rPr>
        <w:t>(3.9</w:t>
      </w:r>
      <w:r w:rsidR="00C92CDD" w:rsidRPr="00C92CDD">
        <w:rPr>
          <w:rFonts w:ascii="TH SarabunPSK" w:eastAsia="Calibri" w:hAnsi="TH SarabunPSK" w:cs="TH SarabunPSK"/>
          <w:spacing w:val="-6"/>
          <w:sz w:val="32"/>
          <w:szCs w:val="32"/>
        </w:rPr>
        <w:t>8</w:t>
      </w:r>
      <w:r w:rsidRPr="00C92CDD">
        <w:rPr>
          <w:rFonts w:ascii="TH SarabunPSK" w:eastAsia="Calibri" w:hAnsi="TH SarabunPSK" w:cs="TH SarabunPSK"/>
          <w:spacing w:val="-6"/>
          <w:sz w:val="32"/>
          <w:szCs w:val="32"/>
          <w:cs/>
        </w:rPr>
        <w:t>)</w:t>
      </w:r>
    </w:p>
    <w:p w:rsidR="00684898" w:rsidRDefault="00B436D6" w:rsidP="00C92CDD">
      <w:pPr>
        <w:tabs>
          <w:tab w:val="left" w:pos="1080"/>
        </w:tabs>
        <w:spacing w:line="400" w:lineRule="exact"/>
        <w:ind w:right="45"/>
        <w:rPr>
          <w:rFonts w:ascii="Calibri" w:eastAsia="Calibri" w:hAnsi="Calibri" w:cs="TH SarabunPSK"/>
          <w:i/>
          <w:iCs/>
          <w:color w:val="FF0000"/>
          <w:spacing w:val="-4"/>
          <w:sz w:val="28"/>
        </w:rPr>
      </w:pPr>
      <w:r w:rsidRPr="00C92CDD">
        <w:rPr>
          <w:rFonts w:ascii="Calibri" w:eastAsia="Calibri" w:hAnsi="Calibri" w:cs="TH SarabunPSK" w:hint="cs"/>
          <w:i/>
          <w:iCs/>
          <w:color w:val="FF0000"/>
          <w:spacing w:val="-4"/>
          <w:sz w:val="28"/>
          <w:cs/>
        </w:rPr>
        <w:t>(</w:t>
      </w:r>
      <w:r w:rsidRPr="00C92CDD">
        <w:rPr>
          <w:rFonts w:ascii="Calibri" w:eastAsia="Calibri" w:hAnsi="Calibri" w:cs="TH SarabunPSK"/>
          <w:i/>
          <w:iCs/>
          <w:color w:val="FF0000"/>
          <w:spacing w:val="-4"/>
          <w:sz w:val="28"/>
          <w:cs/>
        </w:rPr>
        <w:t>รายละเอียดดังปรากฏในเอกสารรายงานผลการดำเนินงานศูนย์สหกิจศึกษาฯ  ปีการศึกษา 255</w:t>
      </w:r>
      <w:r w:rsidR="00B4375E">
        <w:rPr>
          <w:rFonts w:ascii="Calibri" w:eastAsia="Calibri" w:hAnsi="Calibri" w:cs="TH SarabunPSK" w:hint="cs"/>
          <w:i/>
          <w:iCs/>
          <w:color w:val="FF0000"/>
          <w:spacing w:val="-4"/>
          <w:sz w:val="28"/>
          <w:cs/>
        </w:rPr>
        <w:t>9</w:t>
      </w:r>
      <w:r w:rsidRPr="00C92CDD">
        <w:rPr>
          <w:rFonts w:ascii="Calibri" w:eastAsia="Calibri" w:hAnsi="Calibri" w:cs="TH SarabunPSK"/>
          <w:i/>
          <w:iCs/>
          <w:color w:val="FF0000"/>
          <w:spacing w:val="-4"/>
          <w:sz w:val="28"/>
          <w:cs/>
        </w:rPr>
        <w:t xml:space="preserve"> </w:t>
      </w:r>
      <w:r w:rsidR="00684898" w:rsidRPr="00C92CDD">
        <w:rPr>
          <w:rFonts w:ascii="Calibri" w:eastAsia="Calibri" w:hAnsi="Calibri" w:cs="TH SarabunPSK"/>
          <w:i/>
          <w:iCs/>
          <w:color w:val="FF0000"/>
          <w:spacing w:val="-4"/>
          <w:sz w:val="28"/>
          <w:cs/>
        </w:rPr>
        <w:t xml:space="preserve">ตารางที่ </w:t>
      </w:r>
      <w:r w:rsidR="00684898" w:rsidRPr="00C92CDD">
        <w:rPr>
          <w:rFonts w:ascii="Calibri" w:eastAsia="Calibri" w:hAnsi="Calibri" w:cs="TH SarabunPSK" w:hint="cs"/>
          <w:i/>
          <w:iCs/>
          <w:color w:val="FF0000"/>
          <w:spacing w:val="-4"/>
          <w:sz w:val="28"/>
          <w:cs/>
        </w:rPr>
        <w:t>4</w:t>
      </w:r>
      <w:r w:rsidR="00684898" w:rsidRPr="00C92CDD">
        <w:rPr>
          <w:rFonts w:ascii="Calibri" w:eastAsia="Calibri" w:hAnsi="Calibri" w:cs="TH SarabunPSK"/>
          <w:i/>
          <w:iCs/>
          <w:color w:val="FF0000"/>
          <w:spacing w:val="-4"/>
          <w:sz w:val="28"/>
          <w:cs/>
        </w:rPr>
        <w:t>.</w:t>
      </w:r>
      <w:r w:rsidR="00684898" w:rsidRPr="00C92CDD">
        <w:rPr>
          <w:rFonts w:ascii="Calibri" w:eastAsia="Calibri" w:hAnsi="Calibri" w:cs="TH SarabunPSK" w:hint="cs"/>
          <w:i/>
          <w:iCs/>
          <w:color w:val="FF0000"/>
          <w:spacing w:val="-4"/>
          <w:sz w:val="28"/>
          <w:cs/>
        </w:rPr>
        <w:t>7</w:t>
      </w:r>
      <w:r w:rsidR="00684898" w:rsidRPr="00C92CDD">
        <w:rPr>
          <w:rFonts w:ascii="Calibri" w:eastAsia="Calibri" w:hAnsi="Calibri" w:cs="TH SarabunPSK"/>
          <w:i/>
          <w:iCs/>
          <w:color w:val="FF0000"/>
          <w:spacing w:val="-4"/>
          <w:sz w:val="28"/>
          <w:cs/>
        </w:rPr>
        <w:t xml:space="preserve"> หน้าที่ </w:t>
      </w:r>
      <w:r w:rsidR="00684898" w:rsidRPr="00C92CDD">
        <w:rPr>
          <w:rFonts w:ascii="Calibri" w:eastAsia="Calibri" w:hAnsi="Calibri" w:cs="TH SarabunPSK" w:hint="cs"/>
          <w:i/>
          <w:iCs/>
          <w:color w:val="FF0000"/>
          <w:spacing w:val="-4"/>
          <w:sz w:val="28"/>
          <w:cs/>
        </w:rPr>
        <w:t>22</w:t>
      </w:r>
      <w:r w:rsidR="00684898" w:rsidRPr="00C92CDD">
        <w:rPr>
          <w:rFonts w:ascii="Calibri" w:eastAsia="Calibri" w:hAnsi="Calibri" w:cs="TH SarabunPSK"/>
          <w:i/>
          <w:iCs/>
          <w:color w:val="FF0000"/>
          <w:spacing w:val="-4"/>
          <w:sz w:val="28"/>
          <w:cs/>
        </w:rPr>
        <w:t>)</w:t>
      </w:r>
    </w:p>
    <w:p w:rsidR="00C92CDD" w:rsidRPr="00C92CDD" w:rsidRDefault="00C92CDD" w:rsidP="00C92CDD">
      <w:pPr>
        <w:tabs>
          <w:tab w:val="left" w:pos="1080"/>
        </w:tabs>
        <w:spacing w:line="400" w:lineRule="exact"/>
        <w:ind w:right="45"/>
        <w:rPr>
          <w:rFonts w:ascii="TH SarabunPSK" w:eastAsia="Calibri" w:hAnsi="TH SarabunPSK" w:cs="TH SarabunPSK"/>
          <w:color w:val="FF0000"/>
          <w:spacing w:val="-6"/>
          <w:sz w:val="28"/>
        </w:rPr>
      </w:pPr>
    </w:p>
    <w:p w:rsidR="00684898" w:rsidRPr="00C92CDD" w:rsidRDefault="00684898" w:rsidP="00684898">
      <w:pPr>
        <w:tabs>
          <w:tab w:val="left" w:pos="851"/>
          <w:tab w:val="left" w:pos="1080"/>
          <w:tab w:val="left" w:pos="3261"/>
          <w:tab w:val="left" w:pos="3828"/>
        </w:tabs>
        <w:spacing w:line="400" w:lineRule="exact"/>
        <w:ind w:right="43" w:firstLine="1701"/>
        <w:jc w:val="thaiDistribute"/>
        <w:rPr>
          <w:rFonts w:ascii="TH SarabunPSK" w:eastAsia="Calibri" w:hAnsi="TH SarabunPSK" w:cs="TH SarabunPSK"/>
          <w:b/>
          <w:bCs/>
          <w:spacing w:val="-4"/>
          <w:sz w:val="32"/>
          <w:szCs w:val="32"/>
        </w:rPr>
      </w:pPr>
      <w:r w:rsidRPr="00C92CDD">
        <w:rPr>
          <w:rFonts w:ascii="TH SarabunPSK" w:eastAsia="Calibri" w:hAnsi="TH SarabunPSK" w:cs="TH SarabunPSK" w:hint="cs"/>
          <w:b/>
          <w:bCs/>
          <w:spacing w:val="-4"/>
          <w:sz w:val="32"/>
          <w:szCs w:val="32"/>
          <w:cs/>
        </w:rPr>
        <w:t>5</w:t>
      </w:r>
      <w:r w:rsidR="00C47F94" w:rsidRPr="00C92CDD">
        <w:rPr>
          <w:rFonts w:ascii="TH SarabunPSK" w:eastAsia="Calibri" w:hAnsi="TH SarabunPSK" w:cs="TH SarabunPSK" w:hint="cs"/>
          <w:b/>
          <w:bCs/>
          <w:spacing w:val="-4"/>
          <w:sz w:val="32"/>
          <w:szCs w:val="32"/>
          <w:cs/>
        </w:rPr>
        <w:t>.</w:t>
      </w:r>
      <w:r w:rsidRPr="00C92CDD">
        <w:rPr>
          <w:rFonts w:ascii="TH SarabunPSK" w:eastAsia="Calibri" w:hAnsi="TH SarabunPSK" w:cs="TH SarabunPSK" w:hint="cs"/>
          <w:b/>
          <w:bCs/>
          <w:spacing w:val="-4"/>
          <w:sz w:val="32"/>
          <w:szCs w:val="32"/>
          <w:cs/>
        </w:rPr>
        <w:t xml:space="preserve"> ผลการประเมินคุณภาพการนิเทศงานของคณาจารย์ โดยนักศึกษาสหกิจศึกษา </w:t>
      </w:r>
    </w:p>
    <w:p w:rsidR="00684898" w:rsidRPr="00C92CDD" w:rsidRDefault="00684898" w:rsidP="00684898">
      <w:pPr>
        <w:tabs>
          <w:tab w:val="left" w:pos="851"/>
          <w:tab w:val="left" w:pos="1080"/>
          <w:tab w:val="left" w:pos="1985"/>
          <w:tab w:val="left" w:pos="3261"/>
          <w:tab w:val="left" w:pos="3828"/>
        </w:tabs>
        <w:spacing w:line="400" w:lineRule="exact"/>
        <w:ind w:right="43" w:firstLine="1134"/>
        <w:jc w:val="thaiDistribute"/>
        <w:rPr>
          <w:rFonts w:ascii="TH SarabunPSK" w:eastAsia="Calibri" w:hAnsi="TH SarabunPSK" w:cs="TH SarabunPSK"/>
          <w:i/>
          <w:iCs/>
          <w:sz w:val="32"/>
          <w:szCs w:val="32"/>
        </w:rPr>
      </w:pPr>
      <w:r w:rsidRPr="00C92CDD">
        <w:rPr>
          <w:rFonts w:ascii="TH SarabunPSK" w:eastAsia="Calibri" w:hAnsi="TH SarabunPSK" w:cs="TH SarabunPSK"/>
          <w:spacing w:val="-4"/>
          <w:sz w:val="32"/>
          <w:szCs w:val="32"/>
          <w:cs/>
        </w:rPr>
        <w:tab/>
      </w:r>
      <w:r w:rsidRPr="00C92CDD">
        <w:rPr>
          <w:rFonts w:ascii="TH SarabunPSK" w:eastAsia="Calibri" w:hAnsi="TH SarabunPSK" w:cs="TH SarabunPSK" w:hint="cs"/>
          <w:spacing w:val="-4"/>
          <w:sz w:val="32"/>
          <w:szCs w:val="32"/>
          <w:cs/>
        </w:rPr>
        <w:t xml:space="preserve"> นักศึกษาสหกิจศึกษา เห็นว่าการนิเทศงานของคณาจารย์มีคุณภาพ ในระดับมาก (4.0</w:t>
      </w:r>
      <w:r w:rsidR="00C92CDD" w:rsidRPr="00C92CDD">
        <w:rPr>
          <w:rFonts w:ascii="TH SarabunPSK" w:eastAsia="Calibri" w:hAnsi="TH SarabunPSK" w:cs="TH SarabunPSK"/>
          <w:spacing w:val="-4"/>
          <w:sz w:val="32"/>
          <w:szCs w:val="32"/>
        </w:rPr>
        <w:t>3</w:t>
      </w:r>
      <w:r w:rsidRPr="00C92CDD">
        <w:rPr>
          <w:rFonts w:ascii="TH SarabunPSK" w:eastAsia="Calibri" w:hAnsi="TH SarabunPSK" w:cs="TH SarabunPSK" w:hint="cs"/>
          <w:spacing w:val="-4"/>
          <w:sz w:val="32"/>
          <w:szCs w:val="32"/>
          <w:cs/>
        </w:rPr>
        <w:t>)</w:t>
      </w:r>
    </w:p>
    <w:p w:rsidR="00684898" w:rsidRPr="00C92CDD" w:rsidRDefault="00684898" w:rsidP="00DF6118">
      <w:pPr>
        <w:numPr>
          <w:ilvl w:val="0"/>
          <w:numId w:val="13"/>
        </w:numPr>
        <w:tabs>
          <w:tab w:val="left" w:pos="1080"/>
          <w:tab w:val="left" w:pos="1800"/>
          <w:tab w:val="left" w:pos="2552"/>
          <w:tab w:val="left" w:pos="3828"/>
        </w:tabs>
        <w:spacing w:line="400" w:lineRule="exact"/>
        <w:ind w:left="0" w:right="43" w:firstLine="2268"/>
        <w:jc w:val="thaiDistribute"/>
        <w:rPr>
          <w:rFonts w:ascii="TH SarabunPSK" w:eastAsia="Calibri" w:hAnsi="TH SarabunPSK" w:cs="TH SarabunPSK"/>
          <w:i/>
          <w:iCs/>
          <w:sz w:val="32"/>
          <w:szCs w:val="32"/>
        </w:rPr>
      </w:pPr>
      <w:r w:rsidRPr="00C92CDD">
        <w:rPr>
          <w:rFonts w:ascii="TH SarabunPSK" w:eastAsia="Calibri" w:hAnsi="TH SarabunPSK" w:cs="TH SarabunPSK"/>
          <w:i/>
          <w:iCs/>
          <w:sz w:val="32"/>
          <w:szCs w:val="32"/>
          <w:cs/>
        </w:rPr>
        <w:t>การนิเทศงานของอาจารย์มีประโยชน์ต่อการปฏิบัติงานของนักศึกษา</w:t>
      </w:r>
      <w:r w:rsidRPr="00C92CDD">
        <w:rPr>
          <w:rFonts w:ascii="TH SarabunPSK" w:eastAsia="Calibri" w:hAnsi="TH SarabunPSK" w:cs="TH SarabunPSK"/>
          <w:i/>
          <w:iCs/>
          <w:sz w:val="32"/>
          <w:szCs w:val="32"/>
        </w:rPr>
        <w:t xml:space="preserve"> (4.</w:t>
      </w:r>
      <w:r w:rsidR="00C92CDD" w:rsidRPr="00C92CDD">
        <w:rPr>
          <w:rFonts w:ascii="TH SarabunPSK" w:eastAsia="Calibri" w:hAnsi="TH SarabunPSK" w:cs="TH SarabunPSK"/>
          <w:i/>
          <w:iCs/>
          <w:sz w:val="32"/>
          <w:szCs w:val="32"/>
        </w:rPr>
        <w:t>15</w:t>
      </w:r>
      <w:r w:rsidRPr="00C92CDD">
        <w:rPr>
          <w:rFonts w:ascii="TH SarabunPSK" w:eastAsia="Calibri" w:hAnsi="TH SarabunPSK" w:cs="TH SarabunPSK"/>
          <w:i/>
          <w:iCs/>
          <w:sz w:val="32"/>
          <w:szCs w:val="32"/>
        </w:rPr>
        <w:t>)</w:t>
      </w:r>
    </w:p>
    <w:p w:rsidR="00684898" w:rsidRPr="00C92CDD" w:rsidRDefault="00684898" w:rsidP="00DF6118">
      <w:pPr>
        <w:numPr>
          <w:ilvl w:val="0"/>
          <w:numId w:val="13"/>
        </w:numPr>
        <w:tabs>
          <w:tab w:val="left" w:pos="1080"/>
          <w:tab w:val="left" w:pos="1800"/>
          <w:tab w:val="left" w:pos="2552"/>
          <w:tab w:val="left" w:pos="3828"/>
        </w:tabs>
        <w:spacing w:line="400" w:lineRule="exact"/>
        <w:ind w:left="0" w:right="43" w:firstLine="2268"/>
        <w:jc w:val="thaiDistribute"/>
        <w:rPr>
          <w:rFonts w:ascii="TH SarabunPSK" w:eastAsia="Calibri" w:hAnsi="TH SarabunPSK" w:cs="TH SarabunPSK"/>
          <w:i/>
          <w:iCs/>
          <w:sz w:val="32"/>
          <w:szCs w:val="32"/>
        </w:rPr>
      </w:pPr>
      <w:r w:rsidRPr="00C92CDD">
        <w:rPr>
          <w:rFonts w:ascii="TH SarabunPSK" w:eastAsia="Calibri" w:hAnsi="TH SarabunPSK" w:cs="TH SarabunPSK"/>
          <w:i/>
          <w:iCs/>
          <w:sz w:val="32"/>
          <w:szCs w:val="32"/>
          <w:cs/>
        </w:rPr>
        <w:t>ด้านจำนวนครั้งที่อาจารย์มานิเทศมีความเพียงพอ (</w:t>
      </w:r>
      <w:r w:rsidRPr="00C92CDD">
        <w:rPr>
          <w:rFonts w:ascii="TH SarabunPSK" w:eastAsia="Calibri" w:hAnsi="TH SarabunPSK" w:cs="TH SarabunPSK"/>
          <w:i/>
          <w:iCs/>
          <w:sz w:val="32"/>
          <w:szCs w:val="32"/>
        </w:rPr>
        <w:t>3.</w:t>
      </w:r>
      <w:r w:rsidRPr="00C92CDD">
        <w:rPr>
          <w:rFonts w:ascii="TH SarabunPSK" w:eastAsia="Calibri" w:hAnsi="TH SarabunPSK" w:cs="TH SarabunPSK" w:hint="cs"/>
          <w:i/>
          <w:iCs/>
          <w:sz w:val="32"/>
          <w:szCs w:val="32"/>
          <w:cs/>
        </w:rPr>
        <w:t>8</w:t>
      </w:r>
      <w:r w:rsidR="00C92CDD" w:rsidRPr="00C92CDD">
        <w:rPr>
          <w:rFonts w:ascii="TH SarabunPSK" w:eastAsia="Calibri" w:hAnsi="TH SarabunPSK" w:cs="TH SarabunPSK"/>
          <w:i/>
          <w:iCs/>
          <w:sz w:val="32"/>
          <w:szCs w:val="32"/>
        </w:rPr>
        <w:t>1</w:t>
      </w:r>
      <w:r w:rsidRPr="00C92CDD">
        <w:rPr>
          <w:rFonts w:ascii="TH SarabunPSK" w:eastAsia="Calibri" w:hAnsi="TH SarabunPSK" w:cs="TH SarabunPSK" w:hint="cs"/>
          <w:i/>
          <w:iCs/>
          <w:sz w:val="32"/>
          <w:szCs w:val="32"/>
          <w:cs/>
        </w:rPr>
        <w:t>)</w:t>
      </w:r>
    </w:p>
    <w:p w:rsidR="00684898" w:rsidRPr="00C92CDD" w:rsidRDefault="00684898" w:rsidP="00DF6118">
      <w:pPr>
        <w:numPr>
          <w:ilvl w:val="0"/>
          <w:numId w:val="13"/>
        </w:numPr>
        <w:tabs>
          <w:tab w:val="left" w:pos="1080"/>
          <w:tab w:val="left" w:pos="1800"/>
          <w:tab w:val="left" w:pos="2552"/>
          <w:tab w:val="left" w:pos="3828"/>
        </w:tabs>
        <w:spacing w:line="400" w:lineRule="exact"/>
        <w:ind w:left="0" w:right="43" w:firstLine="2268"/>
        <w:jc w:val="thaiDistribute"/>
        <w:rPr>
          <w:rFonts w:ascii="TH SarabunPSK" w:eastAsia="Calibri" w:hAnsi="TH SarabunPSK" w:cs="TH SarabunPSK"/>
          <w:i/>
          <w:iCs/>
          <w:spacing w:val="-8"/>
          <w:sz w:val="32"/>
          <w:szCs w:val="32"/>
        </w:rPr>
      </w:pPr>
      <w:r w:rsidRPr="00C92CDD">
        <w:rPr>
          <w:rFonts w:ascii="TH SarabunPSK" w:eastAsia="Calibri" w:hAnsi="TH SarabunPSK" w:cs="TH SarabunPSK"/>
          <w:i/>
          <w:iCs/>
          <w:spacing w:val="-8"/>
          <w:sz w:val="32"/>
          <w:szCs w:val="32"/>
          <w:cs/>
        </w:rPr>
        <w:t>ด้านคุณภาพการนิเทศงานสหกิจศึกษาของอาจารย์  (การให้คำปรึกษาแนะนำ)</w:t>
      </w:r>
      <w:r w:rsidRPr="00C92CDD">
        <w:rPr>
          <w:rFonts w:ascii="TH SarabunPSK" w:eastAsia="Calibri" w:hAnsi="TH SarabunPSK" w:cs="TH SarabunPSK"/>
          <w:b/>
          <w:bCs/>
          <w:i/>
          <w:iCs/>
          <w:spacing w:val="-8"/>
          <w:sz w:val="32"/>
          <w:szCs w:val="32"/>
          <w:cs/>
        </w:rPr>
        <w:t xml:space="preserve"> </w:t>
      </w:r>
      <w:r w:rsidRPr="00C92CDD">
        <w:rPr>
          <w:rFonts w:ascii="TH SarabunPSK" w:eastAsia="Calibri" w:hAnsi="TH SarabunPSK" w:cs="TH SarabunPSK"/>
          <w:i/>
          <w:iCs/>
          <w:spacing w:val="-8"/>
          <w:sz w:val="32"/>
          <w:szCs w:val="32"/>
          <w:cs/>
        </w:rPr>
        <w:t>(</w:t>
      </w:r>
      <w:r w:rsidRPr="00C92CDD">
        <w:rPr>
          <w:rFonts w:ascii="TH SarabunPSK" w:eastAsia="Calibri" w:hAnsi="TH SarabunPSK" w:cs="TH SarabunPSK"/>
          <w:i/>
          <w:iCs/>
          <w:spacing w:val="-8"/>
          <w:sz w:val="32"/>
          <w:szCs w:val="32"/>
        </w:rPr>
        <w:t>4.</w:t>
      </w:r>
      <w:r w:rsidRPr="00C92CDD">
        <w:rPr>
          <w:rFonts w:ascii="TH SarabunPSK" w:eastAsia="Calibri" w:hAnsi="TH SarabunPSK" w:cs="TH SarabunPSK" w:hint="cs"/>
          <w:i/>
          <w:iCs/>
          <w:spacing w:val="-8"/>
          <w:sz w:val="32"/>
          <w:szCs w:val="32"/>
          <w:cs/>
        </w:rPr>
        <w:t>12</w:t>
      </w:r>
      <w:r w:rsidRPr="00C92CDD">
        <w:rPr>
          <w:rFonts w:ascii="TH SarabunPSK" w:eastAsia="Calibri" w:hAnsi="TH SarabunPSK" w:cs="TH SarabunPSK"/>
          <w:i/>
          <w:iCs/>
          <w:spacing w:val="-8"/>
          <w:sz w:val="32"/>
          <w:szCs w:val="32"/>
        </w:rPr>
        <w:t>)</w:t>
      </w:r>
    </w:p>
    <w:p w:rsidR="00684898" w:rsidRDefault="00684898" w:rsidP="00C92CDD">
      <w:pPr>
        <w:tabs>
          <w:tab w:val="left" w:pos="1080"/>
          <w:tab w:val="left" w:pos="1800"/>
          <w:tab w:val="left" w:pos="3828"/>
        </w:tabs>
        <w:spacing w:line="400" w:lineRule="exact"/>
        <w:ind w:right="43"/>
        <w:rPr>
          <w:rFonts w:ascii="Calibri" w:eastAsia="Calibri" w:hAnsi="Calibri" w:cs="TH SarabunPSK"/>
          <w:i/>
          <w:iCs/>
          <w:color w:val="FF0000"/>
          <w:spacing w:val="-4"/>
          <w:sz w:val="32"/>
          <w:szCs w:val="32"/>
        </w:rPr>
      </w:pPr>
      <w:r w:rsidRPr="00C92CDD">
        <w:rPr>
          <w:rFonts w:ascii="Calibri" w:eastAsia="Calibri" w:hAnsi="Calibri" w:cs="TH SarabunPSK"/>
          <w:i/>
          <w:iCs/>
          <w:color w:val="FF0000"/>
          <w:spacing w:val="-4"/>
          <w:sz w:val="32"/>
          <w:szCs w:val="32"/>
          <w:cs/>
        </w:rPr>
        <w:t>(</w:t>
      </w:r>
      <w:r w:rsidR="00B436D6" w:rsidRPr="00C92CDD">
        <w:rPr>
          <w:rFonts w:ascii="TH SarabunPSK" w:eastAsia="Calibri" w:hAnsi="TH SarabunPSK" w:cs="TH SarabunPSK"/>
          <w:i/>
          <w:iCs/>
          <w:color w:val="FF0000"/>
          <w:sz w:val="28"/>
          <w:cs/>
        </w:rPr>
        <w:t>รายละเอียดดังปรากฏในเอกสาร</w:t>
      </w:r>
      <w:r w:rsidR="00B436D6" w:rsidRPr="00C92CDD">
        <w:rPr>
          <w:rFonts w:ascii="TH SarabunPSK" w:eastAsia="Calibri" w:hAnsi="TH SarabunPSK" w:cs="TH SarabunPSK" w:hint="cs"/>
          <w:i/>
          <w:iCs/>
          <w:color w:val="FF0000"/>
          <w:sz w:val="28"/>
          <w:cs/>
        </w:rPr>
        <w:t>รายงานผลการดำเนินงานศูนย์สหกิจศึกษาฯ  ปีการศึกษา 255</w:t>
      </w:r>
      <w:r w:rsidR="00B4375E">
        <w:rPr>
          <w:rFonts w:ascii="TH SarabunPSK" w:eastAsia="Calibri" w:hAnsi="TH SarabunPSK" w:cs="TH SarabunPSK" w:hint="cs"/>
          <w:i/>
          <w:iCs/>
          <w:color w:val="FF0000"/>
          <w:sz w:val="28"/>
          <w:cs/>
        </w:rPr>
        <w:t>9</w:t>
      </w:r>
      <w:r w:rsidR="00B436D6" w:rsidRPr="00C92CDD">
        <w:rPr>
          <w:rFonts w:ascii="TH SarabunPSK" w:eastAsia="Calibri" w:hAnsi="TH SarabunPSK" w:cs="TH SarabunPSK"/>
          <w:i/>
          <w:iCs/>
          <w:color w:val="FF0000"/>
          <w:sz w:val="28"/>
          <w:cs/>
        </w:rPr>
        <w:t xml:space="preserve"> </w:t>
      </w:r>
      <w:r w:rsidRPr="00C92CDD">
        <w:rPr>
          <w:rFonts w:ascii="Calibri" w:eastAsia="Calibri" w:hAnsi="Calibri" w:cs="TH SarabunPSK"/>
          <w:i/>
          <w:iCs/>
          <w:color w:val="FF0000"/>
          <w:spacing w:val="-4"/>
          <w:sz w:val="32"/>
          <w:szCs w:val="32"/>
          <w:cs/>
        </w:rPr>
        <w:t xml:space="preserve">ตารางที่ </w:t>
      </w:r>
      <w:r w:rsidRPr="00C92CDD">
        <w:rPr>
          <w:rFonts w:ascii="Calibri" w:eastAsia="Calibri" w:hAnsi="Calibri" w:cs="TH SarabunPSK" w:hint="cs"/>
          <w:i/>
          <w:iCs/>
          <w:color w:val="FF0000"/>
          <w:spacing w:val="-4"/>
          <w:sz w:val="32"/>
          <w:szCs w:val="32"/>
          <w:cs/>
        </w:rPr>
        <w:t>4</w:t>
      </w:r>
      <w:r w:rsidRPr="00C92CDD">
        <w:rPr>
          <w:rFonts w:ascii="Calibri" w:eastAsia="Calibri" w:hAnsi="Calibri" w:cs="TH SarabunPSK"/>
          <w:i/>
          <w:iCs/>
          <w:color w:val="FF0000"/>
          <w:spacing w:val="-4"/>
          <w:sz w:val="32"/>
          <w:szCs w:val="32"/>
          <w:cs/>
        </w:rPr>
        <w:t>.</w:t>
      </w:r>
      <w:r w:rsidRPr="00C92CDD">
        <w:rPr>
          <w:rFonts w:ascii="Calibri" w:eastAsia="Calibri" w:hAnsi="Calibri" w:cs="TH SarabunPSK" w:hint="cs"/>
          <w:i/>
          <w:iCs/>
          <w:color w:val="FF0000"/>
          <w:spacing w:val="-4"/>
          <w:sz w:val="32"/>
          <w:szCs w:val="32"/>
          <w:cs/>
        </w:rPr>
        <w:t>5</w:t>
      </w:r>
      <w:r w:rsidRPr="00C92CDD">
        <w:rPr>
          <w:rFonts w:ascii="Calibri" w:eastAsia="Calibri" w:hAnsi="Calibri" w:cs="TH SarabunPSK"/>
          <w:i/>
          <w:iCs/>
          <w:color w:val="FF0000"/>
          <w:spacing w:val="-4"/>
          <w:sz w:val="32"/>
          <w:szCs w:val="32"/>
          <w:cs/>
        </w:rPr>
        <w:t xml:space="preserve"> หน้าที่ </w:t>
      </w:r>
      <w:r w:rsidRPr="00C92CDD">
        <w:rPr>
          <w:rFonts w:ascii="Calibri" w:eastAsia="Calibri" w:hAnsi="Calibri" w:cs="TH SarabunPSK" w:hint="cs"/>
          <w:i/>
          <w:iCs/>
          <w:color w:val="FF0000"/>
          <w:spacing w:val="-4"/>
          <w:sz w:val="32"/>
          <w:szCs w:val="32"/>
          <w:cs/>
        </w:rPr>
        <w:t>21</w:t>
      </w:r>
      <w:r w:rsidRPr="00C92CDD">
        <w:rPr>
          <w:rFonts w:ascii="Calibri" w:eastAsia="Calibri" w:hAnsi="Calibri" w:cs="TH SarabunPSK"/>
          <w:i/>
          <w:iCs/>
          <w:color w:val="FF0000"/>
          <w:spacing w:val="-4"/>
          <w:sz w:val="32"/>
          <w:szCs w:val="32"/>
          <w:cs/>
        </w:rPr>
        <w:t>)</w:t>
      </w:r>
    </w:p>
    <w:p w:rsidR="00C92CDD" w:rsidRDefault="00C92CDD" w:rsidP="00C92CDD">
      <w:pPr>
        <w:tabs>
          <w:tab w:val="left" w:pos="1080"/>
          <w:tab w:val="left" w:pos="1800"/>
          <w:tab w:val="left" w:pos="3828"/>
        </w:tabs>
        <w:spacing w:line="400" w:lineRule="exact"/>
        <w:ind w:right="43"/>
        <w:rPr>
          <w:rFonts w:ascii="Calibri" w:eastAsia="Calibri" w:hAnsi="Calibri" w:cs="TH SarabunPSK"/>
          <w:i/>
          <w:iCs/>
          <w:color w:val="FF0000"/>
          <w:spacing w:val="-4"/>
          <w:sz w:val="32"/>
          <w:szCs w:val="32"/>
        </w:rPr>
      </w:pPr>
    </w:p>
    <w:p w:rsidR="00C92CDD" w:rsidRDefault="00C92CDD" w:rsidP="00C92CDD">
      <w:pPr>
        <w:tabs>
          <w:tab w:val="left" w:pos="1080"/>
          <w:tab w:val="left" w:pos="1800"/>
          <w:tab w:val="left" w:pos="3828"/>
        </w:tabs>
        <w:spacing w:line="400" w:lineRule="exact"/>
        <w:ind w:right="43"/>
        <w:rPr>
          <w:rFonts w:ascii="Calibri" w:eastAsia="Calibri" w:hAnsi="Calibri" w:cs="TH SarabunPSK"/>
          <w:i/>
          <w:iCs/>
          <w:color w:val="FF0000"/>
          <w:spacing w:val="-4"/>
          <w:sz w:val="32"/>
          <w:szCs w:val="32"/>
        </w:rPr>
      </w:pPr>
    </w:p>
    <w:p w:rsidR="00C92CDD" w:rsidRPr="00C92CDD" w:rsidRDefault="00C92CDD" w:rsidP="00C92CDD">
      <w:pPr>
        <w:tabs>
          <w:tab w:val="left" w:pos="1080"/>
          <w:tab w:val="left" w:pos="1800"/>
          <w:tab w:val="left" w:pos="3828"/>
        </w:tabs>
        <w:spacing w:line="400" w:lineRule="exact"/>
        <w:ind w:right="43"/>
        <w:rPr>
          <w:rFonts w:ascii="Calibri" w:eastAsia="Calibri" w:hAnsi="Calibri" w:cs="TH SarabunPSK"/>
          <w:i/>
          <w:iCs/>
          <w:color w:val="FF0000"/>
          <w:spacing w:val="-4"/>
          <w:sz w:val="32"/>
          <w:szCs w:val="32"/>
        </w:rPr>
      </w:pPr>
    </w:p>
    <w:p w:rsidR="00684898" w:rsidRPr="00C92CDD" w:rsidRDefault="00684898" w:rsidP="00684898">
      <w:pPr>
        <w:tabs>
          <w:tab w:val="left" w:pos="851"/>
          <w:tab w:val="left" w:pos="1080"/>
          <w:tab w:val="left" w:pos="3261"/>
          <w:tab w:val="left" w:pos="3828"/>
        </w:tabs>
        <w:spacing w:line="400" w:lineRule="exact"/>
        <w:ind w:right="43" w:firstLine="1701"/>
        <w:jc w:val="thaiDistribute"/>
        <w:rPr>
          <w:rFonts w:ascii="TH SarabunPSK" w:eastAsia="Calibri" w:hAnsi="TH SarabunPSK" w:cs="TH SarabunPSK"/>
          <w:b/>
          <w:bCs/>
          <w:spacing w:val="-4"/>
          <w:sz w:val="32"/>
          <w:szCs w:val="32"/>
        </w:rPr>
      </w:pPr>
      <w:r w:rsidRPr="00C92CDD">
        <w:rPr>
          <w:rFonts w:ascii="TH SarabunPSK" w:eastAsia="Calibri" w:hAnsi="TH SarabunPSK" w:cs="TH SarabunPSK" w:hint="cs"/>
          <w:b/>
          <w:bCs/>
          <w:spacing w:val="-4"/>
          <w:sz w:val="32"/>
          <w:szCs w:val="32"/>
          <w:cs/>
        </w:rPr>
        <w:lastRenderedPageBreak/>
        <w:t>6</w:t>
      </w:r>
      <w:r w:rsidR="00C47F94" w:rsidRPr="00C92CDD">
        <w:rPr>
          <w:rFonts w:ascii="TH SarabunPSK" w:eastAsia="Calibri" w:hAnsi="TH SarabunPSK" w:cs="TH SarabunPSK" w:hint="cs"/>
          <w:b/>
          <w:bCs/>
          <w:spacing w:val="-4"/>
          <w:sz w:val="32"/>
          <w:szCs w:val="32"/>
          <w:cs/>
        </w:rPr>
        <w:t>.</w:t>
      </w:r>
      <w:r w:rsidRPr="00C92CDD">
        <w:rPr>
          <w:rFonts w:ascii="TH SarabunPSK" w:eastAsia="Calibri" w:hAnsi="TH SarabunPSK" w:cs="TH SarabunPSK" w:hint="cs"/>
          <w:b/>
          <w:bCs/>
          <w:spacing w:val="-4"/>
          <w:sz w:val="32"/>
          <w:szCs w:val="32"/>
          <w:cs/>
        </w:rPr>
        <w:t xml:space="preserve"> ผลการประเมินคุณภาพการนิเทศงานของคณาจารย์ โดยสถานประกอบการ</w:t>
      </w:r>
    </w:p>
    <w:p w:rsidR="00684898" w:rsidRPr="00C92CDD" w:rsidRDefault="00684898" w:rsidP="00684898">
      <w:pPr>
        <w:tabs>
          <w:tab w:val="left" w:pos="851"/>
          <w:tab w:val="left" w:pos="1080"/>
          <w:tab w:val="left" w:pos="2127"/>
          <w:tab w:val="left" w:pos="3261"/>
          <w:tab w:val="left" w:pos="3828"/>
        </w:tabs>
        <w:spacing w:line="400" w:lineRule="exact"/>
        <w:ind w:right="43" w:firstLine="1134"/>
        <w:jc w:val="thaiDistribute"/>
        <w:rPr>
          <w:rFonts w:ascii="TH SarabunPSK" w:eastAsia="Calibri" w:hAnsi="TH SarabunPSK" w:cs="TH SarabunPSK"/>
          <w:i/>
          <w:iCs/>
          <w:spacing w:val="-12"/>
          <w:sz w:val="32"/>
          <w:szCs w:val="32"/>
        </w:rPr>
      </w:pPr>
      <w:r w:rsidRPr="00C92CDD">
        <w:rPr>
          <w:rFonts w:ascii="TH SarabunPSK" w:eastAsia="Calibri" w:hAnsi="TH SarabunPSK" w:cs="TH SarabunPSK"/>
          <w:spacing w:val="-4"/>
          <w:sz w:val="32"/>
          <w:szCs w:val="32"/>
          <w:cs/>
        </w:rPr>
        <w:tab/>
      </w:r>
      <w:r w:rsidRPr="00C92CDD">
        <w:rPr>
          <w:rFonts w:ascii="TH SarabunPSK" w:eastAsia="Calibri" w:hAnsi="TH SarabunPSK" w:cs="TH SarabunPSK" w:hint="cs"/>
          <w:spacing w:val="-12"/>
          <w:sz w:val="32"/>
          <w:szCs w:val="32"/>
          <w:cs/>
        </w:rPr>
        <w:t>พนักงานที่ปรึกษา เห็นว่าการนิเทศงานของคณาจารย์มีคุณภาพ ในระดับมากที่สุด (4.3</w:t>
      </w:r>
      <w:r w:rsidR="00C92CDD" w:rsidRPr="00C92CDD">
        <w:rPr>
          <w:rFonts w:ascii="TH SarabunPSK" w:eastAsia="Calibri" w:hAnsi="TH SarabunPSK" w:cs="TH SarabunPSK"/>
          <w:spacing w:val="-12"/>
          <w:sz w:val="32"/>
          <w:szCs w:val="32"/>
        </w:rPr>
        <w:t>7</w:t>
      </w:r>
      <w:r w:rsidRPr="00C92CDD">
        <w:rPr>
          <w:rFonts w:ascii="TH SarabunPSK" w:eastAsia="Calibri" w:hAnsi="TH SarabunPSK" w:cs="TH SarabunPSK" w:hint="cs"/>
          <w:spacing w:val="-12"/>
          <w:sz w:val="32"/>
          <w:szCs w:val="32"/>
          <w:cs/>
        </w:rPr>
        <w:t>)</w:t>
      </w:r>
    </w:p>
    <w:p w:rsidR="00684898" w:rsidRPr="00C92CDD" w:rsidRDefault="00684898" w:rsidP="00DF6118">
      <w:pPr>
        <w:numPr>
          <w:ilvl w:val="0"/>
          <w:numId w:val="13"/>
        </w:numPr>
        <w:tabs>
          <w:tab w:val="left" w:pos="1080"/>
          <w:tab w:val="left" w:pos="1800"/>
          <w:tab w:val="left" w:pos="2552"/>
          <w:tab w:val="left" w:pos="3828"/>
        </w:tabs>
        <w:spacing w:line="400" w:lineRule="exact"/>
        <w:ind w:left="0" w:right="43" w:firstLine="2268"/>
        <w:jc w:val="thaiDistribute"/>
        <w:rPr>
          <w:rFonts w:ascii="TH SarabunPSK" w:eastAsia="Calibri" w:hAnsi="TH SarabunPSK" w:cs="TH SarabunPSK"/>
          <w:i/>
          <w:iCs/>
          <w:spacing w:val="-12"/>
          <w:sz w:val="32"/>
          <w:szCs w:val="32"/>
        </w:rPr>
      </w:pPr>
      <w:r w:rsidRPr="00C92CDD">
        <w:rPr>
          <w:rFonts w:ascii="TH SarabunPSK" w:eastAsia="Calibri" w:hAnsi="TH SarabunPSK" w:cs="TH SarabunPSK" w:hint="cs"/>
          <w:i/>
          <w:iCs/>
          <w:spacing w:val="-12"/>
          <w:sz w:val="32"/>
          <w:szCs w:val="32"/>
          <w:cs/>
        </w:rPr>
        <w:t>ด้าน</w:t>
      </w:r>
      <w:r w:rsidRPr="00C92CDD">
        <w:rPr>
          <w:rFonts w:ascii="TH SarabunPSK" w:eastAsia="Calibri" w:hAnsi="TH SarabunPSK" w:cs="TH SarabunPSK"/>
          <w:i/>
          <w:iCs/>
          <w:spacing w:val="-12"/>
          <w:sz w:val="32"/>
          <w:szCs w:val="32"/>
          <w:cs/>
        </w:rPr>
        <w:t>การนิเทศงานของอาจารย์มีประโยชน์ต่อการปฏิบัติงานของนักศึกษา</w:t>
      </w:r>
      <w:r w:rsidR="00C92CDD" w:rsidRPr="00C92CDD">
        <w:rPr>
          <w:rFonts w:ascii="TH SarabunPSK" w:eastAsia="Calibri" w:hAnsi="TH SarabunPSK" w:cs="TH SarabunPSK"/>
          <w:i/>
          <w:iCs/>
          <w:spacing w:val="-12"/>
          <w:sz w:val="32"/>
          <w:szCs w:val="32"/>
        </w:rPr>
        <w:t xml:space="preserve"> (4.49</w:t>
      </w:r>
      <w:r w:rsidRPr="00C92CDD">
        <w:rPr>
          <w:rFonts w:ascii="TH SarabunPSK" w:eastAsia="Calibri" w:hAnsi="TH SarabunPSK" w:cs="TH SarabunPSK"/>
          <w:i/>
          <w:iCs/>
          <w:spacing w:val="-12"/>
          <w:sz w:val="32"/>
          <w:szCs w:val="32"/>
        </w:rPr>
        <w:t>)</w:t>
      </w:r>
    </w:p>
    <w:p w:rsidR="00684898" w:rsidRPr="00C92CDD" w:rsidRDefault="00684898" w:rsidP="00DF6118">
      <w:pPr>
        <w:numPr>
          <w:ilvl w:val="0"/>
          <w:numId w:val="13"/>
        </w:numPr>
        <w:tabs>
          <w:tab w:val="left" w:pos="1080"/>
          <w:tab w:val="left" w:pos="1800"/>
          <w:tab w:val="left" w:pos="2552"/>
          <w:tab w:val="left" w:pos="3828"/>
        </w:tabs>
        <w:spacing w:line="400" w:lineRule="exact"/>
        <w:ind w:left="0" w:right="43" w:firstLine="2268"/>
        <w:jc w:val="thaiDistribute"/>
        <w:rPr>
          <w:rFonts w:ascii="TH SarabunPSK" w:eastAsia="Calibri" w:hAnsi="TH SarabunPSK" w:cs="TH SarabunPSK"/>
          <w:i/>
          <w:iCs/>
          <w:sz w:val="32"/>
          <w:szCs w:val="32"/>
        </w:rPr>
      </w:pPr>
      <w:r w:rsidRPr="00C92CDD">
        <w:rPr>
          <w:rFonts w:ascii="TH SarabunPSK" w:eastAsia="Calibri" w:hAnsi="TH SarabunPSK" w:cs="TH SarabunPSK"/>
          <w:i/>
          <w:iCs/>
          <w:sz w:val="32"/>
          <w:szCs w:val="32"/>
          <w:cs/>
        </w:rPr>
        <w:t>ด้านจำนวนครั้งที่อาจารย์มานิเทศมีความเพียงพอ (</w:t>
      </w:r>
      <w:r w:rsidRPr="00C92CDD">
        <w:rPr>
          <w:rFonts w:ascii="TH SarabunPSK" w:eastAsia="Calibri" w:hAnsi="TH SarabunPSK" w:cs="TH SarabunPSK"/>
          <w:i/>
          <w:iCs/>
          <w:sz w:val="32"/>
          <w:szCs w:val="32"/>
        </w:rPr>
        <w:t>4.</w:t>
      </w:r>
      <w:r w:rsidR="00C92CDD" w:rsidRPr="00C92CDD">
        <w:rPr>
          <w:rFonts w:ascii="TH SarabunPSK" w:eastAsia="Calibri" w:hAnsi="TH SarabunPSK" w:cs="TH SarabunPSK" w:hint="cs"/>
          <w:i/>
          <w:iCs/>
          <w:sz w:val="32"/>
          <w:szCs w:val="32"/>
          <w:cs/>
        </w:rPr>
        <w:t>1</w:t>
      </w:r>
      <w:r w:rsidR="00C92CDD" w:rsidRPr="00C92CDD">
        <w:rPr>
          <w:rFonts w:ascii="TH SarabunPSK" w:eastAsia="Calibri" w:hAnsi="TH SarabunPSK" w:cs="TH SarabunPSK"/>
          <w:i/>
          <w:iCs/>
          <w:sz w:val="32"/>
          <w:szCs w:val="32"/>
        </w:rPr>
        <w:t>6</w:t>
      </w:r>
      <w:r w:rsidRPr="00C92CDD">
        <w:rPr>
          <w:rFonts w:ascii="TH SarabunPSK" w:eastAsia="Calibri" w:hAnsi="TH SarabunPSK" w:cs="TH SarabunPSK" w:hint="cs"/>
          <w:i/>
          <w:iCs/>
          <w:sz w:val="32"/>
          <w:szCs w:val="32"/>
          <w:cs/>
        </w:rPr>
        <w:t>)</w:t>
      </w:r>
    </w:p>
    <w:p w:rsidR="00684898" w:rsidRPr="00C92CDD" w:rsidRDefault="00684898" w:rsidP="00DF6118">
      <w:pPr>
        <w:numPr>
          <w:ilvl w:val="0"/>
          <w:numId w:val="13"/>
        </w:numPr>
        <w:tabs>
          <w:tab w:val="left" w:pos="1080"/>
          <w:tab w:val="left" w:pos="1800"/>
          <w:tab w:val="left" w:pos="2552"/>
          <w:tab w:val="left" w:pos="3828"/>
        </w:tabs>
        <w:spacing w:line="400" w:lineRule="exact"/>
        <w:ind w:left="0" w:right="43" w:firstLine="2268"/>
        <w:jc w:val="thaiDistribute"/>
        <w:rPr>
          <w:rFonts w:ascii="TH SarabunPSK" w:eastAsia="Calibri" w:hAnsi="TH SarabunPSK" w:cs="TH SarabunPSK"/>
          <w:i/>
          <w:iCs/>
          <w:sz w:val="32"/>
          <w:szCs w:val="32"/>
        </w:rPr>
      </w:pPr>
      <w:r w:rsidRPr="00C92CDD">
        <w:rPr>
          <w:rFonts w:ascii="TH SarabunPSK" w:eastAsia="Calibri" w:hAnsi="TH SarabunPSK" w:cs="TH SarabunPSK"/>
          <w:i/>
          <w:iCs/>
          <w:sz w:val="32"/>
          <w:szCs w:val="32"/>
          <w:cs/>
        </w:rPr>
        <w:t xml:space="preserve">ด้านคุณภาพการนิเทศงานสหกิจศึกษาของอาจารย์  </w:t>
      </w:r>
      <w:r w:rsidRPr="00C92CDD">
        <w:rPr>
          <w:rFonts w:ascii="TH SarabunPSK" w:eastAsia="Calibri" w:hAnsi="TH SarabunPSK" w:cs="TH SarabunPSK"/>
          <w:i/>
          <w:iCs/>
          <w:sz w:val="32"/>
          <w:szCs w:val="32"/>
        </w:rPr>
        <w:t xml:space="preserve"> </w:t>
      </w:r>
      <w:r w:rsidRPr="00C92CDD">
        <w:rPr>
          <w:rFonts w:ascii="TH SarabunPSK" w:eastAsia="Calibri" w:hAnsi="TH SarabunPSK" w:cs="TH SarabunPSK" w:hint="cs"/>
          <w:i/>
          <w:iCs/>
          <w:sz w:val="32"/>
          <w:szCs w:val="32"/>
          <w:cs/>
        </w:rPr>
        <w:t>(</w:t>
      </w:r>
      <w:r w:rsidRPr="00C92CDD">
        <w:rPr>
          <w:rFonts w:ascii="TH SarabunPSK" w:eastAsia="Calibri" w:hAnsi="TH SarabunPSK" w:cs="TH SarabunPSK"/>
          <w:i/>
          <w:iCs/>
          <w:sz w:val="32"/>
          <w:szCs w:val="32"/>
        </w:rPr>
        <w:t>4.</w:t>
      </w:r>
      <w:r w:rsidR="00C92CDD" w:rsidRPr="00C92CDD">
        <w:rPr>
          <w:rFonts w:ascii="TH SarabunPSK" w:eastAsia="Calibri" w:hAnsi="TH SarabunPSK" w:cs="TH SarabunPSK"/>
          <w:i/>
          <w:iCs/>
          <w:sz w:val="32"/>
          <w:szCs w:val="32"/>
        </w:rPr>
        <w:t>44</w:t>
      </w:r>
      <w:r w:rsidRPr="00C92CDD">
        <w:rPr>
          <w:rFonts w:ascii="TH SarabunPSK" w:eastAsia="Calibri" w:hAnsi="TH SarabunPSK" w:cs="TH SarabunPSK" w:hint="cs"/>
          <w:i/>
          <w:iCs/>
          <w:sz w:val="32"/>
          <w:szCs w:val="32"/>
          <w:cs/>
        </w:rPr>
        <w:t>)</w:t>
      </w:r>
    </w:p>
    <w:p w:rsidR="00684898" w:rsidRPr="00C92CDD" w:rsidRDefault="00684898" w:rsidP="00C92CDD">
      <w:pPr>
        <w:tabs>
          <w:tab w:val="left" w:pos="1080"/>
          <w:tab w:val="left" w:pos="1800"/>
          <w:tab w:val="left" w:pos="3828"/>
        </w:tabs>
        <w:spacing w:line="400" w:lineRule="exact"/>
        <w:ind w:right="43"/>
        <w:rPr>
          <w:rFonts w:ascii="TH SarabunPSK" w:eastAsia="Calibri" w:hAnsi="TH SarabunPSK" w:cs="TH SarabunPSK"/>
          <w:i/>
          <w:iCs/>
          <w:color w:val="FF0000"/>
          <w:spacing w:val="-10"/>
          <w:sz w:val="28"/>
        </w:rPr>
      </w:pPr>
      <w:r w:rsidRPr="00C92CDD">
        <w:rPr>
          <w:rFonts w:ascii="Calibri" w:eastAsia="Calibri" w:hAnsi="Calibri" w:cs="TH SarabunPSK"/>
          <w:i/>
          <w:iCs/>
          <w:color w:val="FF0000"/>
          <w:spacing w:val="-10"/>
          <w:sz w:val="28"/>
          <w:cs/>
        </w:rPr>
        <w:t>(</w:t>
      </w:r>
      <w:r w:rsidR="00B436D6" w:rsidRPr="00C92CDD">
        <w:rPr>
          <w:rFonts w:ascii="Calibri" w:eastAsia="Calibri" w:hAnsi="Calibri" w:cs="TH SarabunPSK"/>
          <w:i/>
          <w:iCs/>
          <w:color w:val="FF0000"/>
          <w:spacing w:val="-10"/>
          <w:sz w:val="28"/>
          <w:cs/>
        </w:rPr>
        <w:t>รายละเอียดดังปรากฏในเอกสารรายงานผลการดำเนินงานศูนย์สหกิจศึกษาฯ  ปีการศึกษา 255</w:t>
      </w:r>
      <w:r w:rsidR="00B4375E">
        <w:rPr>
          <w:rFonts w:ascii="Calibri" w:eastAsia="Calibri" w:hAnsi="Calibri" w:cs="TH SarabunPSK" w:hint="cs"/>
          <w:i/>
          <w:iCs/>
          <w:color w:val="FF0000"/>
          <w:spacing w:val="-10"/>
          <w:sz w:val="28"/>
          <w:cs/>
        </w:rPr>
        <w:t>9</w:t>
      </w:r>
      <w:r w:rsidR="00B436D6" w:rsidRPr="00C92CDD">
        <w:rPr>
          <w:rFonts w:ascii="Calibri" w:eastAsia="Calibri" w:hAnsi="Calibri" w:cs="TH SarabunPSK"/>
          <w:i/>
          <w:iCs/>
          <w:color w:val="FF0000"/>
          <w:spacing w:val="-10"/>
          <w:sz w:val="28"/>
          <w:cs/>
        </w:rPr>
        <w:t xml:space="preserve"> </w:t>
      </w:r>
      <w:r w:rsidRPr="00C92CDD">
        <w:rPr>
          <w:rFonts w:ascii="Calibri" w:eastAsia="Calibri" w:hAnsi="Calibri" w:cs="TH SarabunPSK"/>
          <w:i/>
          <w:iCs/>
          <w:color w:val="FF0000"/>
          <w:spacing w:val="-10"/>
          <w:sz w:val="28"/>
          <w:cs/>
        </w:rPr>
        <w:t xml:space="preserve">ตารางที่ </w:t>
      </w:r>
      <w:r w:rsidRPr="00C92CDD">
        <w:rPr>
          <w:rFonts w:ascii="Calibri" w:eastAsia="Calibri" w:hAnsi="Calibri" w:cs="TH SarabunPSK" w:hint="cs"/>
          <w:i/>
          <w:iCs/>
          <w:color w:val="FF0000"/>
          <w:spacing w:val="-10"/>
          <w:sz w:val="28"/>
          <w:cs/>
        </w:rPr>
        <w:t>5</w:t>
      </w:r>
      <w:r w:rsidRPr="00C92CDD">
        <w:rPr>
          <w:rFonts w:ascii="Calibri" w:eastAsia="Calibri" w:hAnsi="Calibri" w:cs="TH SarabunPSK"/>
          <w:i/>
          <w:iCs/>
          <w:color w:val="FF0000"/>
          <w:spacing w:val="-10"/>
          <w:sz w:val="28"/>
          <w:cs/>
        </w:rPr>
        <w:t>.</w:t>
      </w:r>
      <w:r w:rsidRPr="00C92CDD">
        <w:rPr>
          <w:rFonts w:ascii="Calibri" w:eastAsia="Calibri" w:hAnsi="Calibri" w:cs="TH SarabunPSK" w:hint="cs"/>
          <w:i/>
          <w:iCs/>
          <w:color w:val="FF0000"/>
          <w:spacing w:val="-10"/>
          <w:sz w:val="28"/>
          <w:cs/>
        </w:rPr>
        <w:t>1</w:t>
      </w:r>
      <w:r w:rsidRPr="00C92CDD">
        <w:rPr>
          <w:rFonts w:ascii="Calibri" w:eastAsia="Calibri" w:hAnsi="Calibri" w:cs="TH SarabunPSK"/>
          <w:i/>
          <w:iCs/>
          <w:color w:val="FF0000"/>
          <w:spacing w:val="-10"/>
          <w:sz w:val="28"/>
          <w:cs/>
        </w:rPr>
        <w:t xml:space="preserve"> หน้าที่ </w:t>
      </w:r>
      <w:r w:rsidRPr="00C92CDD">
        <w:rPr>
          <w:rFonts w:ascii="Calibri" w:eastAsia="Calibri" w:hAnsi="Calibri" w:cs="TH SarabunPSK" w:hint="cs"/>
          <w:i/>
          <w:iCs/>
          <w:color w:val="FF0000"/>
          <w:spacing w:val="-10"/>
          <w:sz w:val="28"/>
          <w:cs/>
        </w:rPr>
        <w:t>29</w:t>
      </w:r>
      <w:r w:rsidRPr="00C92CDD">
        <w:rPr>
          <w:rFonts w:ascii="Calibri" w:eastAsia="Calibri" w:hAnsi="Calibri" w:cs="TH SarabunPSK"/>
          <w:i/>
          <w:iCs/>
          <w:color w:val="FF0000"/>
          <w:spacing w:val="-10"/>
          <w:sz w:val="28"/>
          <w:cs/>
        </w:rPr>
        <w:t>)</w:t>
      </w:r>
    </w:p>
    <w:p w:rsidR="00684898" w:rsidRPr="00BE6E87" w:rsidRDefault="00684898" w:rsidP="00684898">
      <w:pPr>
        <w:tabs>
          <w:tab w:val="left" w:pos="851"/>
          <w:tab w:val="left" w:pos="1080"/>
          <w:tab w:val="left" w:pos="3261"/>
          <w:tab w:val="left" w:pos="3828"/>
        </w:tabs>
        <w:spacing w:before="120" w:line="340" w:lineRule="exact"/>
        <w:ind w:right="43" w:firstLine="1701"/>
        <w:jc w:val="thaiDistribute"/>
        <w:rPr>
          <w:rFonts w:ascii="TH SarabunPSK" w:eastAsia="Calibri" w:hAnsi="TH SarabunPSK" w:cs="TH SarabunPSK"/>
          <w:b/>
          <w:bCs/>
          <w:spacing w:val="-4"/>
          <w:sz w:val="32"/>
          <w:szCs w:val="32"/>
        </w:rPr>
      </w:pPr>
      <w:r w:rsidRPr="00BE6E87">
        <w:rPr>
          <w:rFonts w:ascii="TH SarabunPSK" w:eastAsia="Calibri" w:hAnsi="TH SarabunPSK" w:cs="TH SarabunPSK" w:hint="cs"/>
          <w:b/>
          <w:bCs/>
          <w:spacing w:val="-4"/>
          <w:sz w:val="32"/>
          <w:szCs w:val="32"/>
          <w:cs/>
        </w:rPr>
        <w:t>7</w:t>
      </w:r>
      <w:r w:rsidR="00412902" w:rsidRPr="00BE6E87">
        <w:rPr>
          <w:rFonts w:ascii="TH SarabunPSK" w:eastAsia="Calibri" w:hAnsi="TH SarabunPSK" w:cs="TH SarabunPSK" w:hint="cs"/>
          <w:b/>
          <w:bCs/>
          <w:spacing w:val="-4"/>
          <w:sz w:val="32"/>
          <w:szCs w:val="32"/>
          <w:cs/>
        </w:rPr>
        <w:t>.</w:t>
      </w:r>
      <w:r w:rsidRPr="00BE6E87">
        <w:rPr>
          <w:rFonts w:ascii="TH SarabunPSK" w:eastAsia="Calibri" w:hAnsi="TH SarabunPSK" w:cs="TH SarabunPSK" w:hint="cs"/>
          <w:b/>
          <w:bCs/>
          <w:spacing w:val="-4"/>
          <w:sz w:val="32"/>
          <w:szCs w:val="32"/>
          <w:cs/>
        </w:rPr>
        <w:t xml:space="preserve"> ผลการประเมินคุณภาพการบริการของศูนย์สหกิจศึกษา </w:t>
      </w:r>
    </w:p>
    <w:p w:rsidR="00684898" w:rsidRPr="00BE6E87" w:rsidRDefault="00684898" w:rsidP="00BE6E87">
      <w:pPr>
        <w:numPr>
          <w:ilvl w:val="0"/>
          <w:numId w:val="14"/>
        </w:numPr>
        <w:tabs>
          <w:tab w:val="left" w:pos="1080"/>
          <w:tab w:val="left" w:pos="1800"/>
          <w:tab w:val="left" w:pos="2552"/>
        </w:tabs>
        <w:spacing w:line="360" w:lineRule="exact"/>
        <w:ind w:left="0" w:right="43" w:firstLine="2268"/>
        <w:jc w:val="thaiDistribute"/>
        <w:rPr>
          <w:rFonts w:ascii="TH SarabunPSK" w:eastAsia="Calibri" w:hAnsi="TH SarabunPSK" w:cs="TH SarabunPSK"/>
          <w:sz w:val="32"/>
          <w:szCs w:val="32"/>
        </w:rPr>
      </w:pPr>
      <w:r w:rsidRPr="00BE6E87">
        <w:rPr>
          <w:rFonts w:ascii="TH SarabunPSK" w:eastAsia="Calibri" w:hAnsi="TH SarabunPSK" w:cs="TH SarabunPSK"/>
          <w:i/>
          <w:iCs/>
          <w:sz w:val="32"/>
          <w:szCs w:val="32"/>
          <w:cs/>
        </w:rPr>
        <w:t>คณาจารย์นิเทศมีความพึงพอใจโดยรวม</w:t>
      </w:r>
      <w:r w:rsidRPr="00BE6E87">
        <w:rPr>
          <w:rFonts w:ascii="TH SarabunPSK" w:eastAsia="Calibri" w:hAnsi="TH SarabunPSK" w:cs="TH SarabunPSK" w:hint="cs"/>
          <w:sz w:val="32"/>
          <w:szCs w:val="32"/>
          <w:cs/>
        </w:rPr>
        <w:t xml:space="preserve"> </w:t>
      </w:r>
      <w:r w:rsidRPr="00BE6E87">
        <w:rPr>
          <w:rFonts w:ascii="TH SarabunPSK" w:eastAsia="Calibri" w:hAnsi="TH SarabunPSK" w:cs="TH SarabunPSK"/>
          <w:i/>
          <w:iCs/>
          <w:sz w:val="32"/>
          <w:szCs w:val="32"/>
          <w:cs/>
        </w:rPr>
        <w:t xml:space="preserve">ต่อการบริการของศูนย์ฯ </w:t>
      </w:r>
      <w:r w:rsidRPr="00BE6E87">
        <w:rPr>
          <w:rFonts w:ascii="TH SarabunPSK" w:eastAsia="Calibri" w:hAnsi="TH SarabunPSK" w:cs="TH SarabunPSK" w:hint="cs"/>
          <w:i/>
          <w:iCs/>
          <w:sz w:val="32"/>
          <w:szCs w:val="32"/>
          <w:cs/>
        </w:rPr>
        <w:t xml:space="preserve">ในระดับมากที่สุด </w:t>
      </w:r>
      <w:r w:rsidRPr="00BE6E87">
        <w:rPr>
          <w:rFonts w:ascii="TH SarabunPSK" w:eastAsia="Calibri" w:hAnsi="TH SarabunPSK" w:cs="TH SarabunPSK"/>
          <w:i/>
          <w:iCs/>
          <w:sz w:val="32"/>
          <w:szCs w:val="32"/>
          <w:cs/>
        </w:rPr>
        <w:t>(</w:t>
      </w:r>
      <w:r w:rsidRPr="00BE6E87">
        <w:rPr>
          <w:rFonts w:ascii="TH SarabunPSK" w:eastAsia="Calibri" w:hAnsi="TH SarabunPSK" w:cs="TH SarabunPSK" w:hint="cs"/>
          <w:sz w:val="32"/>
          <w:szCs w:val="32"/>
          <w:cs/>
        </w:rPr>
        <w:t>4.</w:t>
      </w:r>
      <w:r w:rsidR="00BE6E87" w:rsidRPr="00BE6E87">
        <w:rPr>
          <w:rFonts w:ascii="TH SarabunPSK" w:eastAsia="Calibri" w:hAnsi="TH SarabunPSK" w:cs="TH SarabunPSK"/>
          <w:sz w:val="32"/>
          <w:szCs w:val="32"/>
        </w:rPr>
        <w:t>15</w:t>
      </w:r>
      <w:r w:rsidRPr="00BE6E87">
        <w:rPr>
          <w:rFonts w:ascii="TH SarabunPSK" w:eastAsia="Calibri" w:hAnsi="TH SarabunPSK" w:cs="TH SarabunPSK"/>
          <w:sz w:val="32"/>
          <w:szCs w:val="32"/>
        </w:rPr>
        <w:t>)</w:t>
      </w:r>
    </w:p>
    <w:p w:rsidR="00684898" w:rsidRPr="00BE6E87" w:rsidRDefault="00684898" w:rsidP="00684898">
      <w:pPr>
        <w:tabs>
          <w:tab w:val="left" w:pos="1080"/>
          <w:tab w:val="left" w:pos="1800"/>
          <w:tab w:val="left" w:pos="2552"/>
        </w:tabs>
        <w:spacing w:line="360" w:lineRule="exact"/>
        <w:ind w:right="43" w:firstLine="2268"/>
        <w:jc w:val="thaiDistribute"/>
        <w:rPr>
          <w:rFonts w:ascii="TH SarabunPSK" w:eastAsia="Calibri" w:hAnsi="TH SarabunPSK" w:cs="TH SarabunPSK"/>
          <w:sz w:val="32"/>
          <w:szCs w:val="32"/>
          <w:cs/>
        </w:rPr>
      </w:pPr>
      <w:r w:rsidRPr="00BE6E87">
        <w:rPr>
          <w:rFonts w:ascii="TH SarabunPSK" w:eastAsia="Calibri" w:hAnsi="TH SarabunPSK" w:cs="TH SarabunPSK"/>
          <w:i/>
          <w:iCs/>
          <w:sz w:val="32"/>
          <w:szCs w:val="32"/>
          <w:cs/>
        </w:rPr>
        <w:tab/>
      </w:r>
      <w:r w:rsidRPr="00BE6E87">
        <w:rPr>
          <w:rFonts w:ascii="TH SarabunPSK" w:eastAsia="Calibri" w:hAnsi="TH SarabunPSK" w:cs="TH SarabunPSK" w:hint="cs"/>
          <w:i/>
          <w:iCs/>
          <w:sz w:val="32"/>
          <w:szCs w:val="32"/>
          <w:cs/>
        </w:rPr>
        <w:t xml:space="preserve">โดยคณาจารย์มีความพึงพอใจต่อการบริการของศูนย์ในหัวข้อต่าง ๆ </w:t>
      </w:r>
      <w:r w:rsidRPr="00BE6E87">
        <w:rPr>
          <w:rFonts w:ascii="TH SarabunPSK" w:eastAsia="Calibri" w:hAnsi="TH SarabunPSK" w:cs="TH SarabunPSK" w:hint="cs"/>
          <w:sz w:val="32"/>
          <w:szCs w:val="32"/>
          <w:cs/>
        </w:rPr>
        <w:t xml:space="preserve">ดังนี้ </w:t>
      </w:r>
    </w:p>
    <w:p w:rsidR="00684898" w:rsidRPr="00BE6E87" w:rsidRDefault="00684898" w:rsidP="00DF6118">
      <w:pPr>
        <w:numPr>
          <w:ilvl w:val="0"/>
          <w:numId w:val="15"/>
        </w:numPr>
        <w:tabs>
          <w:tab w:val="left" w:pos="1080"/>
          <w:tab w:val="left" w:pos="1800"/>
          <w:tab w:val="left" w:pos="2552"/>
        </w:tabs>
        <w:spacing w:line="360" w:lineRule="exact"/>
        <w:ind w:left="0" w:right="43" w:firstLine="2268"/>
        <w:contextualSpacing/>
        <w:jc w:val="thaiDistribute"/>
        <w:rPr>
          <w:rFonts w:ascii="TH SarabunPSK" w:eastAsia="Calibri" w:hAnsi="TH SarabunPSK" w:cs="TH SarabunPSK"/>
          <w:sz w:val="32"/>
          <w:szCs w:val="32"/>
        </w:rPr>
      </w:pPr>
      <w:r w:rsidRPr="00BE6E87">
        <w:rPr>
          <w:rFonts w:ascii="TH SarabunPSK" w:eastAsia="Calibri" w:hAnsi="TH SarabunPSK" w:cs="TH SarabunPSK" w:hint="cs"/>
          <w:sz w:val="32"/>
          <w:szCs w:val="32"/>
          <w:cs/>
        </w:rPr>
        <w:t>การเตรียมความพร้อมนักศึกษา</w:t>
      </w:r>
      <w:r w:rsidRPr="00BE6E87">
        <w:rPr>
          <w:rFonts w:ascii="TH SarabunPSK" w:eastAsia="Calibri" w:hAnsi="TH SarabunPSK" w:cs="TH SarabunPSK"/>
          <w:sz w:val="32"/>
          <w:szCs w:val="32"/>
          <w:cs/>
        </w:rPr>
        <w:t xml:space="preserve"> (</w:t>
      </w:r>
      <w:r w:rsidRPr="00BE6E87">
        <w:rPr>
          <w:rFonts w:ascii="TH SarabunPSK" w:eastAsia="Calibri" w:hAnsi="TH SarabunPSK" w:cs="TH SarabunPSK" w:hint="cs"/>
          <w:sz w:val="32"/>
          <w:szCs w:val="32"/>
          <w:cs/>
        </w:rPr>
        <w:t>4.</w:t>
      </w:r>
      <w:r w:rsidR="00BE6E87" w:rsidRPr="00BE6E87">
        <w:rPr>
          <w:rFonts w:ascii="TH SarabunPSK" w:eastAsia="Calibri" w:hAnsi="TH SarabunPSK" w:cs="TH SarabunPSK"/>
          <w:sz w:val="32"/>
          <w:szCs w:val="32"/>
        </w:rPr>
        <w:t>17</w:t>
      </w:r>
      <w:r w:rsidRPr="00BE6E87">
        <w:rPr>
          <w:rFonts w:ascii="TH SarabunPSK" w:eastAsia="Calibri" w:hAnsi="TH SarabunPSK" w:cs="TH SarabunPSK"/>
          <w:sz w:val="32"/>
          <w:szCs w:val="32"/>
          <w:cs/>
        </w:rPr>
        <w:t>)</w:t>
      </w:r>
    </w:p>
    <w:p w:rsidR="00684898" w:rsidRPr="00BE6E87" w:rsidRDefault="00684898" w:rsidP="00DF6118">
      <w:pPr>
        <w:numPr>
          <w:ilvl w:val="0"/>
          <w:numId w:val="15"/>
        </w:numPr>
        <w:tabs>
          <w:tab w:val="left" w:pos="1080"/>
          <w:tab w:val="left" w:pos="1800"/>
          <w:tab w:val="left" w:pos="2552"/>
        </w:tabs>
        <w:spacing w:line="360" w:lineRule="exact"/>
        <w:ind w:left="0" w:right="43" w:firstLine="2268"/>
        <w:contextualSpacing/>
        <w:jc w:val="thaiDistribute"/>
        <w:rPr>
          <w:rFonts w:ascii="TH SarabunPSK" w:eastAsia="Calibri" w:hAnsi="TH SarabunPSK" w:cs="TH SarabunPSK"/>
          <w:sz w:val="32"/>
          <w:szCs w:val="32"/>
        </w:rPr>
      </w:pPr>
      <w:r w:rsidRPr="00BE6E87">
        <w:rPr>
          <w:rFonts w:ascii="TH SarabunPSK" w:eastAsia="Calibri" w:hAnsi="TH SarabunPSK" w:cs="TH SarabunPSK" w:hint="cs"/>
          <w:sz w:val="32"/>
          <w:szCs w:val="32"/>
          <w:cs/>
        </w:rPr>
        <w:t>การจัดหางานและการรับรองคุณภาพงาน (4.0</w:t>
      </w:r>
      <w:r w:rsidR="00BE6E87" w:rsidRPr="00BE6E87">
        <w:rPr>
          <w:rFonts w:ascii="TH SarabunPSK" w:eastAsia="Calibri" w:hAnsi="TH SarabunPSK" w:cs="TH SarabunPSK"/>
          <w:sz w:val="32"/>
          <w:szCs w:val="32"/>
        </w:rPr>
        <w:t>2</w:t>
      </w:r>
      <w:r w:rsidRPr="00BE6E87">
        <w:rPr>
          <w:rFonts w:ascii="TH SarabunPSK" w:eastAsia="Calibri" w:hAnsi="TH SarabunPSK" w:cs="TH SarabunPSK" w:hint="cs"/>
          <w:sz w:val="32"/>
          <w:szCs w:val="32"/>
          <w:cs/>
        </w:rPr>
        <w:t>)</w:t>
      </w:r>
    </w:p>
    <w:p w:rsidR="00684898" w:rsidRPr="00BE6E87" w:rsidRDefault="00684898" w:rsidP="00DF6118">
      <w:pPr>
        <w:numPr>
          <w:ilvl w:val="0"/>
          <w:numId w:val="15"/>
        </w:numPr>
        <w:tabs>
          <w:tab w:val="left" w:pos="1080"/>
          <w:tab w:val="left" w:pos="1800"/>
          <w:tab w:val="left" w:pos="2552"/>
        </w:tabs>
        <w:spacing w:line="360" w:lineRule="exact"/>
        <w:ind w:left="0" w:right="43" w:firstLine="2268"/>
        <w:contextualSpacing/>
        <w:jc w:val="thaiDistribute"/>
        <w:rPr>
          <w:rFonts w:ascii="TH SarabunPSK" w:eastAsia="Calibri" w:hAnsi="TH SarabunPSK" w:cs="TH SarabunPSK"/>
          <w:sz w:val="32"/>
          <w:szCs w:val="32"/>
        </w:rPr>
      </w:pPr>
      <w:r w:rsidRPr="00BE6E87">
        <w:rPr>
          <w:rFonts w:ascii="TH SarabunPSK" w:eastAsia="Calibri" w:hAnsi="TH SarabunPSK" w:cs="TH SarabunPSK" w:hint="cs"/>
          <w:sz w:val="32"/>
          <w:szCs w:val="32"/>
          <w:cs/>
        </w:rPr>
        <w:t>การประสานงานนิเทศสหกิจศึกษา (4.</w:t>
      </w:r>
      <w:r w:rsidR="00BE6E87" w:rsidRPr="00BE6E87">
        <w:rPr>
          <w:rFonts w:ascii="TH SarabunPSK" w:eastAsia="Calibri" w:hAnsi="TH SarabunPSK" w:cs="TH SarabunPSK"/>
          <w:sz w:val="32"/>
          <w:szCs w:val="32"/>
        </w:rPr>
        <w:t>28</w:t>
      </w:r>
      <w:r w:rsidRPr="00BE6E87">
        <w:rPr>
          <w:rFonts w:ascii="TH SarabunPSK" w:eastAsia="Calibri" w:hAnsi="TH SarabunPSK" w:cs="TH SarabunPSK" w:hint="cs"/>
          <w:sz w:val="32"/>
          <w:szCs w:val="32"/>
          <w:cs/>
        </w:rPr>
        <w:t>)</w:t>
      </w:r>
    </w:p>
    <w:p w:rsidR="00684898" w:rsidRPr="00BE6E87" w:rsidRDefault="00684898" w:rsidP="00DF6118">
      <w:pPr>
        <w:numPr>
          <w:ilvl w:val="0"/>
          <w:numId w:val="15"/>
        </w:numPr>
        <w:tabs>
          <w:tab w:val="left" w:pos="1080"/>
          <w:tab w:val="left" w:pos="1800"/>
          <w:tab w:val="left" w:pos="2552"/>
        </w:tabs>
        <w:spacing w:line="360" w:lineRule="exact"/>
        <w:ind w:left="0" w:right="43" w:firstLine="2268"/>
        <w:contextualSpacing/>
        <w:jc w:val="thaiDistribute"/>
        <w:rPr>
          <w:rFonts w:ascii="TH SarabunPSK" w:eastAsia="Calibri" w:hAnsi="TH SarabunPSK" w:cs="TH SarabunPSK"/>
          <w:sz w:val="32"/>
          <w:szCs w:val="32"/>
        </w:rPr>
      </w:pPr>
      <w:r w:rsidRPr="00BE6E87">
        <w:rPr>
          <w:rFonts w:ascii="TH SarabunPSK" w:eastAsia="Calibri" w:hAnsi="TH SarabunPSK" w:cs="TH SarabunPSK" w:hint="cs"/>
          <w:sz w:val="32"/>
          <w:szCs w:val="32"/>
          <w:cs/>
        </w:rPr>
        <w:t>การประสานการเข้าร่วมกิจกรรมต่าง</w:t>
      </w:r>
      <w:r w:rsidR="00B436D6" w:rsidRPr="00BE6E87">
        <w:rPr>
          <w:rFonts w:ascii="TH SarabunPSK" w:eastAsia="Calibri" w:hAnsi="TH SarabunPSK" w:cs="TH SarabunPSK" w:hint="cs"/>
          <w:sz w:val="32"/>
          <w:szCs w:val="32"/>
          <w:cs/>
        </w:rPr>
        <w:t xml:space="preserve"> </w:t>
      </w:r>
      <w:r w:rsidRPr="00BE6E87">
        <w:rPr>
          <w:rFonts w:ascii="TH SarabunPSK" w:eastAsia="Calibri" w:hAnsi="TH SarabunPSK" w:cs="TH SarabunPSK" w:hint="cs"/>
          <w:sz w:val="32"/>
          <w:szCs w:val="32"/>
          <w:cs/>
        </w:rPr>
        <w:t>ๆ ของศูนย์สหกิจศึกษาฯ (4.</w:t>
      </w:r>
      <w:r w:rsidR="00BE6E87" w:rsidRPr="00BE6E87">
        <w:rPr>
          <w:rFonts w:ascii="TH SarabunPSK" w:eastAsia="Calibri" w:hAnsi="TH SarabunPSK" w:cs="TH SarabunPSK"/>
          <w:sz w:val="32"/>
          <w:szCs w:val="32"/>
        </w:rPr>
        <w:t>3</w:t>
      </w:r>
      <w:r w:rsidRPr="00BE6E87">
        <w:rPr>
          <w:rFonts w:ascii="TH SarabunPSK" w:eastAsia="Calibri" w:hAnsi="TH SarabunPSK" w:cs="TH SarabunPSK" w:hint="cs"/>
          <w:sz w:val="32"/>
          <w:szCs w:val="32"/>
          <w:cs/>
        </w:rPr>
        <w:t>7)</w:t>
      </w:r>
    </w:p>
    <w:p w:rsidR="00684898" w:rsidRPr="00BE6E87" w:rsidRDefault="00684898" w:rsidP="00DF6118">
      <w:pPr>
        <w:numPr>
          <w:ilvl w:val="0"/>
          <w:numId w:val="15"/>
        </w:numPr>
        <w:tabs>
          <w:tab w:val="left" w:pos="1080"/>
          <w:tab w:val="left" w:pos="1800"/>
          <w:tab w:val="left" w:pos="2552"/>
        </w:tabs>
        <w:spacing w:line="360" w:lineRule="exact"/>
        <w:ind w:left="0" w:right="43" w:firstLine="2268"/>
        <w:contextualSpacing/>
        <w:jc w:val="thaiDistribute"/>
        <w:rPr>
          <w:rFonts w:ascii="TH SarabunPSK" w:eastAsia="Calibri" w:hAnsi="TH SarabunPSK" w:cs="TH SarabunPSK"/>
          <w:sz w:val="32"/>
          <w:szCs w:val="32"/>
        </w:rPr>
      </w:pPr>
      <w:r w:rsidRPr="00BE6E87">
        <w:rPr>
          <w:rFonts w:ascii="TH SarabunPSK" w:eastAsia="Calibri" w:hAnsi="TH SarabunPSK" w:cs="TH SarabunPSK" w:hint="cs"/>
          <w:sz w:val="32"/>
          <w:szCs w:val="32"/>
          <w:cs/>
        </w:rPr>
        <w:t>การให้บริการของเจ้าหน้าที่ศูนย์สหกิจศึกษาฯ (4.</w:t>
      </w:r>
      <w:r w:rsidR="00BE6E87" w:rsidRPr="00BE6E87">
        <w:rPr>
          <w:rFonts w:ascii="TH SarabunPSK" w:eastAsia="Calibri" w:hAnsi="TH SarabunPSK" w:cs="TH SarabunPSK"/>
          <w:sz w:val="32"/>
          <w:szCs w:val="32"/>
        </w:rPr>
        <w:t>12</w:t>
      </w:r>
      <w:r w:rsidRPr="00BE6E87">
        <w:rPr>
          <w:rFonts w:ascii="TH SarabunPSK" w:eastAsia="Calibri" w:hAnsi="TH SarabunPSK" w:cs="TH SarabunPSK" w:hint="cs"/>
          <w:sz w:val="32"/>
          <w:szCs w:val="32"/>
          <w:cs/>
        </w:rPr>
        <w:t>)</w:t>
      </w:r>
    </w:p>
    <w:p w:rsidR="00684898" w:rsidRPr="00AD420F" w:rsidRDefault="00684898" w:rsidP="00BE6E87">
      <w:pPr>
        <w:tabs>
          <w:tab w:val="left" w:pos="1080"/>
          <w:tab w:val="left" w:pos="1800"/>
          <w:tab w:val="left" w:pos="2552"/>
        </w:tabs>
        <w:spacing w:line="360" w:lineRule="exact"/>
        <w:ind w:right="-249"/>
        <w:contextualSpacing/>
        <w:rPr>
          <w:rFonts w:ascii="TH SarabunPSK" w:eastAsia="Calibri" w:hAnsi="TH SarabunPSK" w:cs="TH SarabunPSK"/>
          <w:color w:val="FF0000"/>
          <w:sz w:val="32"/>
          <w:szCs w:val="32"/>
          <w:cs/>
        </w:rPr>
      </w:pPr>
      <w:r w:rsidRPr="00AD420F">
        <w:rPr>
          <w:rFonts w:ascii="TH SarabunPSK" w:eastAsia="Calibri" w:hAnsi="TH SarabunPSK" w:cs="TH SarabunPSK"/>
          <w:i/>
          <w:iCs/>
          <w:color w:val="FF0000"/>
          <w:spacing w:val="-4"/>
          <w:sz w:val="28"/>
          <w:cs/>
        </w:rPr>
        <w:t>(</w:t>
      </w:r>
      <w:r w:rsidR="00C47F94" w:rsidRPr="00AD420F">
        <w:rPr>
          <w:rFonts w:ascii="TH SarabunPSK" w:eastAsia="Calibri" w:hAnsi="TH SarabunPSK" w:cs="TH SarabunPSK"/>
          <w:i/>
          <w:iCs/>
          <w:color w:val="FF0000"/>
          <w:spacing w:val="-4"/>
          <w:sz w:val="28"/>
          <w:cs/>
        </w:rPr>
        <w:t>รายละเอียดดังปรากฏในเอกสารรายงานผลการดำเนินงาน</w:t>
      </w:r>
      <w:r w:rsidR="00AD420F" w:rsidRPr="00AD420F">
        <w:rPr>
          <w:rFonts w:ascii="TH SarabunPSK" w:eastAsia="Calibri" w:hAnsi="TH SarabunPSK" w:cs="TH SarabunPSK"/>
          <w:i/>
          <w:iCs/>
          <w:color w:val="FF0000"/>
          <w:spacing w:val="-4"/>
          <w:sz w:val="28"/>
          <w:cs/>
        </w:rPr>
        <w:t>ศูนย์สหกิจศึกษาฯ  ปีการศึกษา 25</w:t>
      </w:r>
      <w:r w:rsidR="00AD420F" w:rsidRPr="00AD420F">
        <w:rPr>
          <w:rFonts w:ascii="TH SarabunPSK" w:eastAsia="Calibri" w:hAnsi="TH SarabunPSK" w:cs="TH SarabunPSK"/>
          <w:i/>
          <w:iCs/>
          <w:color w:val="FF0000"/>
          <w:spacing w:val="-4"/>
          <w:sz w:val="28"/>
        </w:rPr>
        <w:t>5</w:t>
      </w:r>
      <w:r w:rsidR="00AD420F">
        <w:rPr>
          <w:rFonts w:ascii="TH SarabunPSK" w:eastAsia="Calibri" w:hAnsi="TH SarabunPSK" w:cs="TH SarabunPSK"/>
          <w:i/>
          <w:iCs/>
          <w:color w:val="FF0000"/>
          <w:spacing w:val="-4"/>
          <w:sz w:val="28"/>
        </w:rPr>
        <w:t>9</w:t>
      </w:r>
      <w:r w:rsidR="00C47F94" w:rsidRPr="00AD420F">
        <w:rPr>
          <w:rFonts w:ascii="TH SarabunPSK" w:eastAsia="Calibri" w:hAnsi="TH SarabunPSK" w:cs="TH SarabunPSK"/>
          <w:i/>
          <w:iCs/>
          <w:color w:val="FF0000"/>
          <w:spacing w:val="-4"/>
          <w:sz w:val="28"/>
          <w:cs/>
        </w:rPr>
        <w:t xml:space="preserve"> </w:t>
      </w:r>
      <w:r w:rsidRPr="00AD420F">
        <w:rPr>
          <w:rFonts w:ascii="TH SarabunPSK" w:eastAsia="Calibri" w:hAnsi="TH SarabunPSK" w:cs="TH SarabunPSK"/>
          <w:i/>
          <w:iCs/>
          <w:color w:val="FF0000"/>
          <w:spacing w:val="-4"/>
          <w:sz w:val="28"/>
          <w:cs/>
        </w:rPr>
        <w:t>ตารางที่ 2.6 หน้าที่ 11 )</w:t>
      </w:r>
    </w:p>
    <w:p w:rsidR="00684898" w:rsidRPr="00AD420F" w:rsidRDefault="00684898" w:rsidP="00DF6118">
      <w:pPr>
        <w:numPr>
          <w:ilvl w:val="0"/>
          <w:numId w:val="14"/>
        </w:numPr>
        <w:tabs>
          <w:tab w:val="left" w:pos="1080"/>
          <w:tab w:val="left" w:pos="1800"/>
          <w:tab w:val="left" w:pos="2552"/>
        </w:tabs>
        <w:spacing w:line="360" w:lineRule="exact"/>
        <w:ind w:left="0" w:right="43" w:firstLine="2268"/>
        <w:jc w:val="thaiDistribute"/>
        <w:rPr>
          <w:rFonts w:ascii="TH SarabunPSK" w:eastAsia="Calibri" w:hAnsi="TH SarabunPSK" w:cs="TH SarabunPSK"/>
          <w:sz w:val="32"/>
          <w:szCs w:val="32"/>
          <w:cs/>
        </w:rPr>
      </w:pPr>
      <w:r w:rsidRPr="00AD420F">
        <w:rPr>
          <w:rFonts w:ascii="TH SarabunPSK" w:eastAsia="Calibri" w:hAnsi="TH SarabunPSK" w:cs="TH SarabunPSK"/>
          <w:i/>
          <w:iCs/>
          <w:sz w:val="32"/>
          <w:szCs w:val="32"/>
          <w:cs/>
        </w:rPr>
        <w:t xml:space="preserve">นักศึกษาสหกิจศึกษามีความพึงพอใจโดยรวมต่อการบริการของศูนย์ฯ </w:t>
      </w:r>
      <w:r w:rsidRPr="00AD420F">
        <w:rPr>
          <w:rFonts w:ascii="TH SarabunPSK" w:eastAsia="Calibri" w:hAnsi="TH SarabunPSK" w:cs="TH SarabunPSK" w:hint="cs"/>
          <w:i/>
          <w:iCs/>
          <w:sz w:val="32"/>
          <w:szCs w:val="32"/>
          <w:cs/>
        </w:rPr>
        <w:t>ในระดับมาก</w:t>
      </w:r>
      <w:r w:rsidR="00C47F94" w:rsidRPr="00AD420F">
        <w:rPr>
          <w:rFonts w:ascii="TH SarabunPSK" w:eastAsia="Calibri" w:hAnsi="TH SarabunPSK" w:cs="TH SarabunPSK" w:hint="cs"/>
          <w:i/>
          <w:iCs/>
          <w:sz w:val="32"/>
          <w:szCs w:val="32"/>
          <w:cs/>
        </w:rPr>
        <w:t xml:space="preserve"> </w:t>
      </w:r>
      <w:r w:rsidRPr="00AD420F">
        <w:rPr>
          <w:rFonts w:ascii="TH SarabunPSK" w:eastAsia="Calibri" w:hAnsi="TH SarabunPSK" w:cs="TH SarabunPSK"/>
          <w:i/>
          <w:iCs/>
          <w:sz w:val="32"/>
          <w:szCs w:val="32"/>
          <w:cs/>
        </w:rPr>
        <w:t>(</w:t>
      </w:r>
      <w:r w:rsidR="00AD420F" w:rsidRPr="00AD420F">
        <w:rPr>
          <w:rFonts w:ascii="TH SarabunPSK" w:eastAsia="Calibri" w:hAnsi="TH SarabunPSK" w:cs="TH SarabunPSK"/>
          <w:i/>
          <w:iCs/>
          <w:sz w:val="32"/>
          <w:szCs w:val="32"/>
        </w:rPr>
        <w:t>3.92</w:t>
      </w:r>
      <w:r w:rsidRPr="00AD420F">
        <w:rPr>
          <w:rFonts w:ascii="TH SarabunPSK" w:eastAsia="Calibri" w:hAnsi="TH SarabunPSK" w:cs="TH SarabunPSK"/>
          <w:sz w:val="32"/>
          <w:szCs w:val="32"/>
        </w:rPr>
        <w:t>)</w:t>
      </w:r>
      <w:r w:rsidRPr="00AD420F">
        <w:rPr>
          <w:rFonts w:ascii="TH SarabunPSK" w:eastAsia="Calibri" w:hAnsi="TH SarabunPSK" w:cs="TH SarabunPSK" w:hint="cs"/>
          <w:sz w:val="32"/>
          <w:szCs w:val="32"/>
          <w:cs/>
        </w:rPr>
        <w:t xml:space="preserve"> </w:t>
      </w:r>
      <w:r w:rsidRPr="00AD420F">
        <w:rPr>
          <w:rFonts w:ascii="TH SarabunPSK" w:eastAsia="Calibri" w:hAnsi="TH SarabunPSK" w:cs="TH SarabunPSK" w:hint="cs"/>
          <w:i/>
          <w:iCs/>
          <w:sz w:val="32"/>
          <w:szCs w:val="32"/>
          <w:cs/>
        </w:rPr>
        <w:t>โดยมีความพึงพอใจต่อการให้บริการในหัวข้อต่าง ๆ ดังนี้</w:t>
      </w:r>
    </w:p>
    <w:p w:rsidR="00684898" w:rsidRPr="00AD420F" w:rsidRDefault="00684898" w:rsidP="00DF6118">
      <w:pPr>
        <w:numPr>
          <w:ilvl w:val="0"/>
          <w:numId w:val="16"/>
        </w:numPr>
        <w:tabs>
          <w:tab w:val="left" w:pos="1080"/>
          <w:tab w:val="left" w:pos="1800"/>
          <w:tab w:val="left" w:pos="2552"/>
        </w:tabs>
        <w:spacing w:line="360" w:lineRule="exact"/>
        <w:ind w:left="0" w:right="43" w:firstLine="2268"/>
        <w:contextualSpacing/>
        <w:jc w:val="thaiDistribute"/>
        <w:rPr>
          <w:rFonts w:ascii="TH SarabunPSK" w:eastAsia="Calibri" w:hAnsi="TH SarabunPSK" w:cs="TH SarabunPSK"/>
          <w:sz w:val="32"/>
          <w:szCs w:val="32"/>
          <w:cs/>
        </w:rPr>
      </w:pPr>
      <w:r w:rsidRPr="00AD420F">
        <w:rPr>
          <w:rFonts w:ascii="TH SarabunPSK" w:eastAsia="Calibri" w:hAnsi="TH SarabunPSK" w:cs="TH SarabunPSK"/>
          <w:sz w:val="32"/>
          <w:szCs w:val="32"/>
          <w:cs/>
        </w:rPr>
        <w:t>การประสานงานกับสถานประกอบการนัดหมายการนิเทศงานของ</w:t>
      </w:r>
      <w:r w:rsidRPr="00AD420F">
        <w:rPr>
          <w:rFonts w:ascii="TH SarabunPSK" w:eastAsia="Calibri" w:hAnsi="TH SarabunPSK" w:cs="TH SarabunPSK" w:hint="cs"/>
          <w:sz w:val="32"/>
          <w:szCs w:val="32"/>
          <w:cs/>
        </w:rPr>
        <w:t xml:space="preserve">               </w:t>
      </w:r>
      <w:r w:rsidRPr="00AD420F">
        <w:rPr>
          <w:rFonts w:ascii="TH SarabunPSK" w:eastAsia="Calibri" w:hAnsi="TH SarabunPSK" w:cs="TH SarabunPSK"/>
          <w:sz w:val="32"/>
          <w:szCs w:val="32"/>
          <w:cs/>
        </w:rPr>
        <w:t>คณาจารย์</w:t>
      </w:r>
      <w:r w:rsidRPr="00AD420F">
        <w:rPr>
          <w:rFonts w:ascii="TH SarabunPSK" w:eastAsia="Calibri" w:hAnsi="TH SarabunPSK" w:cs="TH SarabunPSK"/>
          <w:spacing w:val="-10"/>
          <w:sz w:val="32"/>
          <w:szCs w:val="32"/>
          <w:cs/>
        </w:rPr>
        <w:t xml:space="preserve">  (</w:t>
      </w:r>
      <w:r w:rsidR="00AD420F" w:rsidRPr="00AD420F">
        <w:rPr>
          <w:rFonts w:ascii="TH SarabunPSK" w:eastAsia="Calibri" w:hAnsi="TH SarabunPSK" w:cs="TH SarabunPSK"/>
          <w:spacing w:val="-10"/>
          <w:sz w:val="32"/>
          <w:szCs w:val="32"/>
        </w:rPr>
        <w:t>3.97</w:t>
      </w:r>
      <w:r w:rsidRPr="00AD420F">
        <w:rPr>
          <w:rFonts w:ascii="TH SarabunPSK" w:eastAsia="Calibri" w:hAnsi="TH SarabunPSK" w:cs="TH SarabunPSK"/>
          <w:spacing w:val="-10"/>
          <w:sz w:val="32"/>
          <w:szCs w:val="32"/>
          <w:cs/>
        </w:rPr>
        <w:t>)</w:t>
      </w:r>
      <w:r w:rsidRPr="00AD420F">
        <w:rPr>
          <w:rFonts w:ascii="TH SarabunPSK" w:eastAsia="Calibri" w:hAnsi="TH SarabunPSK" w:cs="TH SarabunPSK"/>
          <w:sz w:val="32"/>
          <w:szCs w:val="32"/>
          <w:cs/>
        </w:rPr>
        <w:t xml:space="preserve"> </w:t>
      </w:r>
    </w:p>
    <w:p w:rsidR="00684898" w:rsidRPr="00AD420F" w:rsidRDefault="00684898" w:rsidP="00DF6118">
      <w:pPr>
        <w:numPr>
          <w:ilvl w:val="0"/>
          <w:numId w:val="16"/>
        </w:numPr>
        <w:tabs>
          <w:tab w:val="left" w:pos="1080"/>
          <w:tab w:val="left" w:pos="1800"/>
          <w:tab w:val="left" w:pos="2552"/>
        </w:tabs>
        <w:spacing w:line="360" w:lineRule="exact"/>
        <w:ind w:left="0" w:right="45" w:firstLine="2268"/>
        <w:jc w:val="thaiDistribute"/>
        <w:rPr>
          <w:rFonts w:ascii="TH SarabunPSK" w:eastAsia="Calibri" w:hAnsi="TH SarabunPSK" w:cs="TH SarabunPSK"/>
          <w:spacing w:val="-10"/>
          <w:sz w:val="32"/>
          <w:szCs w:val="32"/>
        </w:rPr>
      </w:pPr>
      <w:r w:rsidRPr="00AD420F">
        <w:rPr>
          <w:rFonts w:ascii="TH SarabunPSK" w:eastAsia="Calibri" w:hAnsi="TH SarabunPSK" w:cs="TH SarabunPSK"/>
          <w:spacing w:val="-10"/>
          <w:sz w:val="32"/>
          <w:szCs w:val="32"/>
          <w:cs/>
        </w:rPr>
        <w:t>การ</w:t>
      </w:r>
      <w:r w:rsidRPr="00AD420F">
        <w:rPr>
          <w:rFonts w:ascii="TH SarabunPSK" w:eastAsia="Calibri" w:hAnsi="TH SarabunPSK" w:cs="TH SarabunPSK" w:hint="cs"/>
          <w:spacing w:val="-10"/>
          <w:sz w:val="32"/>
          <w:szCs w:val="32"/>
          <w:cs/>
        </w:rPr>
        <w:t>ให้คำปรึกษาแนะนำและแก้ไขปัญหาให้นักศึกษาระหว่างปฏิบัติงาน</w:t>
      </w:r>
      <w:r w:rsidRPr="00AD420F">
        <w:rPr>
          <w:rFonts w:ascii="TH SarabunPSK" w:eastAsia="Calibri" w:hAnsi="TH SarabunPSK" w:cs="TH SarabunPSK"/>
          <w:spacing w:val="-10"/>
          <w:sz w:val="32"/>
          <w:szCs w:val="32"/>
          <w:cs/>
        </w:rPr>
        <w:t xml:space="preserve"> (3.</w:t>
      </w:r>
      <w:r w:rsidRPr="00AD420F">
        <w:rPr>
          <w:rFonts w:ascii="TH SarabunPSK" w:eastAsia="Calibri" w:hAnsi="TH SarabunPSK" w:cs="TH SarabunPSK" w:hint="cs"/>
          <w:spacing w:val="-10"/>
          <w:sz w:val="32"/>
          <w:szCs w:val="32"/>
          <w:cs/>
        </w:rPr>
        <w:t>9</w:t>
      </w:r>
      <w:r w:rsidR="00AD420F" w:rsidRPr="00AD420F">
        <w:rPr>
          <w:rFonts w:ascii="TH SarabunPSK" w:eastAsia="Calibri" w:hAnsi="TH SarabunPSK" w:cs="TH SarabunPSK"/>
          <w:spacing w:val="-10"/>
          <w:sz w:val="32"/>
          <w:szCs w:val="32"/>
        </w:rPr>
        <w:t>1</w:t>
      </w:r>
      <w:r w:rsidRPr="00AD420F">
        <w:rPr>
          <w:rFonts w:ascii="TH SarabunPSK" w:eastAsia="Calibri" w:hAnsi="TH SarabunPSK" w:cs="TH SarabunPSK"/>
          <w:spacing w:val="-10"/>
          <w:sz w:val="32"/>
          <w:szCs w:val="32"/>
          <w:cs/>
        </w:rPr>
        <w:t>)</w:t>
      </w:r>
    </w:p>
    <w:p w:rsidR="00684898" w:rsidRPr="00AD420F" w:rsidRDefault="00684898" w:rsidP="00DF6118">
      <w:pPr>
        <w:numPr>
          <w:ilvl w:val="0"/>
          <w:numId w:val="16"/>
        </w:numPr>
        <w:tabs>
          <w:tab w:val="left" w:pos="1080"/>
          <w:tab w:val="left" w:pos="1800"/>
          <w:tab w:val="left" w:pos="2552"/>
        </w:tabs>
        <w:spacing w:line="360" w:lineRule="exact"/>
        <w:ind w:left="0" w:right="45" w:firstLine="2268"/>
        <w:jc w:val="thaiDistribute"/>
        <w:rPr>
          <w:rFonts w:ascii="TH SarabunPSK" w:eastAsia="Calibri" w:hAnsi="TH SarabunPSK" w:cs="TH SarabunPSK"/>
          <w:sz w:val="32"/>
          <w:szCs w:val="32"/>
        </w:rPr>
      </w:pPr>
      <w:r w:rsidRPr="00AD420F">
        <w:rPr>
          <w:rFonts w:ascii="TH SarabunPSK" w:eastAsia="Calibri" w:hAnsi="TH SarabunPSK" w:cs="TH SarabunPSK"/>
          <w:sz w:val="32"/>
          <w:szCs w:val="32"/>
          <w:cs/>
        </w:rPr>
        <w:t>การประสานงานและให้ข้อมูลเกี่ยวกับกิจกรรมหลังกลับจากสถานประกอบการได้แก่ การสัมภาษณ์ สัมมนา หรือกิจกรรมที่เกี่ยวข้อง</w:t>
      </w:r>
      <w:r w:rsidR="00AD420F" w:rsidRPr="00AD420F">
        <w:rPr>
          <w:rFonts w:ascii="TH SarabunPSK" w:eastAsia="Calibri" w:hAnsi="TH SarabunPSK" w:cs="TH SarabunPSK" w:hint="cs"/>
          <w:sz w:val="32"/>
          <w:szCs w:val="32"/>
          <w:cs/>
        </w:rPr>
        <w:t xml:space="preserve"> (3.</w:t>
      </w:r>
      <w:r w:rsidR="00AD420F" w:rsidRPr="00AD420F">
        <w:rPr>
          <w:rFonts w:ascii="TH SarabunPSK" w:eastAsia="Calibri" w:hAnsi="TH SarabunPSK" w:cs="TH SarabunPSK"/>
          <w:sz w:val="32"/>
          <w:szCs w:val="32"/>
        </w:rPr>
        <w:t>8</w:t>
      </w:r>
      <w:r w:rsidRPr="00AD420F">
        <w:rPr>
          <w:rFonts w:ascii="TH SarabunPSK" w:eastAsia="Calibri" w:hAnsi="TH SarabunPSK" w:cs="TH SarabunPSK" w:hint="cs"/>
          <w:sz w:val="32"/>
          <w:szCs w:val="32"/>
          <w:cs/>
        </w:rPr>
        <w:t>5)</w:t>
      </w:r>
    </w:p>
    <w:p w:rsidR="00684898" w:rsidRPr="00AD420F" w:rsidRDefault="00684898" w:rsidP="00DF6118">
      <w:pPr>
        <w:numPr>
          <w:ilvl w:val="0"/>
          <w:numId w:val="16"/>
        </w:numPr>
        <w:tabs>
          <w:tab w:val="left" w:pos="1080"/>
          <w:tab w:val="left" w:pos="1800"/>
          <w:tab w:val="left" w:pos="2552"/>
        </w:tabs>
        <w:spacing w:line="360" w:lineRule="exact"/>
        <w:ind w:left="0" w:right="45" w:firstLine="2268"/>
        <w:jc w:val="thaiDistribute"/>
        <w:rPr>
          <w:rFonts w:ascii="TH SarabunPSK" w:eastAsia="Calibri" w:hAnsi="TH SarabunPSK" w:cs="TH SarabunPSK"/>
          <w:sz w:val="32"/>
          <w:szCs w:val="32"/>
        </w:rPr>
      </w:pPr>
      <w:r w:rsidRPr="00AD420F">
        <w:rPr>
          <w:rFonts w:ascii="TH SarabunPSK" w:eastAsia="Calibri" w:hAnsi="TH SarabunPSK" w:cs="TH SarabunPSK" w:hint="cs"/>
          <w:sz w:val="32"/>
          <w:szCs w:val="32"/>
          <w:cs/>
        </w:rPr>
        <w:t>การใช้งานระบบสหกิจศึกษาออนไลน์</w:t>
      </w:r>
      <w:r w:rsidRPr="00AD420F">
        <w:rPr>
          <w:rFonts w:ascii="TH SarabunPSK" w:eastAsia="Calibri" w:hAnsi="TH SarabunPSK" w:cs="TH SarabunPSK"/>
          <w:sz w:val="32"/>
          <w:szCs w:val="32"/>
        </w:rPr>
        <w:t xml:space="preserve"> (4.</w:t>
      </w:r>
      <w:r w:rsidR="00AD420F" w:rsidRPr="00AD420F">
        <w:rPr>
          <w:rFonts w:ascii="TH SarabunPSK" w:eastAsia="Calibri" w:hAnsi="TH SarabunPSK" w:cs="TH SarabunPSK"/>
          <w:sz w:val="32"/>
          <w:szCs w:val="32"/>
        </w:rPr>
        <w:t>08</w:t>
      </w:r>
      <w:r w:rsidRPr="00AD420F">
        <w:rPr>
          <w:rFonts w:ascii="TH SarabunPSK" w:eastAsia="Calibri" w:hAnsi="TH SarabunPSK" w:cs="TH SarabunPSK"/>
          <w:sz w:val="32"/>
          <w:szCs w:val="32"/>
        </w:rPr>
        <w:t>)</w:t>
      </w:r>
    </w:p>
    <w:p w:rsidR="00684898" w:rsidRPr="00AD420F" w:rsidRDefault="00684898" w:rsidP="00DF6118">
      <w:pPr>
        <w:numPr>
          <w:ilvl w:val="0"/>
          <w:numId w:val="16"/>
        </w:numPr>
        <w:tabs>
          <w:tab w:val="left" w:pos="1080"/>
          <w:tab w:val="left" w:pos="1800"/>
          <w:tab w:val="left" w:pos="2552"/>
        </w:tabs>
        <w:spacing w:line="360" w:lineRule="exact"/>
        <w:ind w:left="0" w:right="45" w:firstLine="2268"/>
        <w:jc w:val="thaiDistribute"/>
        <w:rPr>
          <w:rFonts w:ascii="TH SarabunPSK" w:eastAsia="Calibri" w:hAnsi="TH SarabunPSK" w:cs="TH SarabunPSK"/>
          <w:sz w:val="32"/>
          <w:szCs w:val="32"/>
        </w:rPr>
      </w:pPr>
      <w:r w:rsidRPr="00AD420F">
        <w:rPr>
          <w:rFonts w:ascii="TH SarabunPSK" w:eastAsia="Calibri" w:hAnsi="TH SarabunPSK" w:cs="TH SarabunPSK" w:hint="cs"/>
          <w:sz w:val="32"/>
          <w:szCs w:val="32"/>
          <w:cs/>
        </w:rPr>
        <w:t>การตอบข้อสงสัยผ่าน</w:t>
      </w:r>
      <w:r w:rsidRPr="00AD420F">
        <w:rPr>
          <w:rFonts w:ascii="TH SarabunPSK" w:eastAsia="Calibri" w:hAnsi="TH SarabunPSK" w:cs="TH SarabunPSK"/>
          <w:sz w:val="32"/>
          <w:szCs w:val="32"/>
          <w:cs/>
        </w:rPr>
        <w:t xml:space="preserve"> </w:t>
      </w:r>
      <w:r w:rsidRPr="00AD420F">
        <w:rPr>
          <w:rFonts w:ascii="TH SarabunPSK" w:eastAsia="Calibri" w:hAnsi="TH SarabunPSK" w:cs="TH SarabunPSK"/>
          <w:sz w:val="32"/>
          <w:szCs w:val="32"/>
        </w:rPr>
        <w:t xml:space="preserve">Facebook </w:t>
      </w:r>
      <w:r w:rsidRPr="00AD420F">
        <w:rPr>
          <w:rFonts w:ascii="TH SarabunPSK" w:eastAsia="Calibri" w:hAnsi="TH SarabunPSK" w:cs="TH SarabunPSK" w:hint="cs"/>
          <w:sz w:val="32"/>
          <w:szCs w:val="32"/>
          <w:cs/>
        </w:rPr>
        <w:t>ของศูนย์ฯ</w:t>
      </w:r>
      <w:r w:rsidRPr="00AD420F">
        <w:rPr>
          <w:rFonts w:ascii="TH SarabunPSK" w:eastAsia="Calibri" w:hAnsi="TH SarabunPSK" w:cs="TH SarabunPSK"/>
          <w:sz w:val="32"/>
          <w:szCs w:val="32"/>
        </w:rPr>
        <w:t xml:space="preserve"> (3.8</w:t>
      </w:r>
      <w:r w:rsidR="00AD420F" w:rsidRPr="00AD420F">
        <w:rPr>
          <w:rFonts w:ascii="TH SarabunPSK" w:eastAsia="Calibri" w:hAnsi="TH SarabunPSK" w:cs="TH SarabunPSK"/>
          <w:sz w:val="32"/>
          <w:szCs w:val="32"/>
        </w:rPr>
        <w:t>1</w:t>
      </w:r>
      <w:r w:rsidRPr="00AD420F">
        <w:rPr>
          <w:rFonts w:ascii="TH SarabunPSK" w:eastAsia="Calibri" w:hAnsi="TH SarabunPSK" w:cs="TH SarabunPSK"/>
          <w:sz w:val="32"/>
          <w:szCs w:val="32"/>
        </w:rPr>
        <w:t>)</w:t>
      </w:r>
    </w:p>
    <w:p w:rsidR="00684898" w:rsidRPr="00AD420F" w:rsidRDefault="00684898" w:rsidP="00AD420F">
      <w:pPr>
        <w:tabs>
          <w:tab w:val="left" w:pos="1080"/>
          <w:tab w:val="left" w:pos="1800"/>
          <w:tab w:val="left" w:pos="3828"/>
        </w:tabs>
        <w:spacing w:line="400" w:lineRule="exact"/>
        <w:ind w:right="-249"/>
        <w:rPr>
          <w:rFonts w:ascii="TH SarabunPSK" w:eastAsia="Calibri" w:hAnsi="TH SarabunPSK" w:cs="TH SarabunPSK"/>
          <w:i/>
          <w:iCs/>
          <w:color w:val="FF0000"/>
          <w:sz w:val="28"/>
        </w:rPr>
      </w:pPr>
      <w:r w:rsidRPr="00AD420F">
        <w:rPr>
          <w:rFonts w:ascii="TH SarabunPSK" w:eastAsia="Calibri" w:hAnsi="TH SarabunPSK" w:cs="TH SarabunPSK"/>
          <w:i/>
          <w:iCs/>
          <w:color w:val="FF0000"/>
          <w:spacing w:val="-4"/>
          <w:sz w:val="28"/>
          <w:cs/>
        </w:rPr>
        <w:t>(</w:t>
      </w:r>
      <w:r w:rsidR="00C47F94" w:rsidRPr="00AD420F">
        <w:rPr>
          <w:rFonts w:ascii="TH SarabunPSK" w:eastAsia="Calibri" w:hAnsi="TH SarabunPSK" w:cs="TH SarabunPSK"/>
          <w:i/>
          <w:iCs/>
          <w:color w:val="FF0000"/>
          <w:spacing w:val="-4"/>
          <w:sz w:val="28"/>
          <w:cs/>
        </w:rPr>
        <w:t>รายละเอียดดังปรากฏในเอกสารรายงานผลการดำเนินงานศูนย์สหกิจศึกษาฯ  ปีการศึกษา 255</w:t>
      </w:r>
      <w:r w:rsidR="00AD420F" w:rsidRPr="00AD420F">
        <w:rPr>
          <w:rFonts w:ascii="TH SarabunPSK" w:eastAsia="Calibri" w:hAnsi="TH SarabunPSK" w:cs="TH SarabunPSK"/>
          <w:i/>
          <w:iCs/>
          <w:color w:val="FF0000"/>
          <w:spacing w:val="-4"/>
          <w:sz w:val="28"/>
        </w:rPr>
        <w:t>9</w:t>
      </w:r>
      <w:r w:rsidR="00C47F94" w:rsidRPr="00AD420F">
        <w:rPr>
          <w:rFonts w:ascii="TH SarabunPSK" w:eastAsia="Calibri" w:hAnsi="TH SarabunPSK" w:cs="TH SarabunPSK"/>
          <w:i/>
          <w:iCs/>
          <w:color w:val="FF0000"/>
          <w:spacing w:val="-4"/>
          <w:sz w:val="28"/>
          <w:cs/>
        </w:rPr>
        <w:t xml:space="preserve"> </w:t>
      </w:r>
      <w:r w:rsidRPr="00AD420F">
        <w:rPr>
          <w:rFonts w:ascii="TH SarabunPSK" w:eastAsia="Calibri" w:hAnsi="TH SarabunPSK" w:cs="TH SarabunPSK"/>
          <w:i/>
          <w:iCs/>
          <w:color w:val="FF0000"/>
          <w:spacing w:val="-4"/>
          <w:sz w:val="28"/>
          <w:cs/>
        </w:rPr>
        <w:t>ตารางที่ 4.4 หน้าที่ 20)</w:t>
      </w:r>
    </w:p>
    <w:p w:rsidR="00684898" w:rsidRPr="00BC540A" w:rsidRDefault="00684898" w:rsidP="00DF6118">
      <w:pPr>
        <w:numPr>
          <w:ilvl w:val="0"/>
          <w:numId w:val="14"/>
        </w:numPr>
        <w:tabs>
          <w:tab w:val="left" w:pos="1080"/>
          <w:tab w:val="left" w:pos="2552"/>
        </w:tabs>
        <w:spacing w:line="360" w:lineRule="exact"/>
        <w:ind w:left="0" w:right="43" w:firstLine="2268"/>
        <w:jc w:val="thaiDistribute"/>
        <w:rPr>
          <w:rFonts w:ascii="TH SarabunPSK" w:eastAsia="Calibri" w:hAnsi="TH SarabunPSK" w:cs="TH SarabunPSK"/>
          <w:spacing w:val="-6"/>
          <w:sz w:val="32"/>
          <w:szCs w:val="32"/>
        </w:rPr>
      </w:pPr>
      <w:r w:rsidRPr="00BC540A">
        <w:rPr>
          <w:rFonts w:ascii="TH SarabunPSK" w:eastAsia="Calibri" w:hAnsi="TH SarabunPSK" w:cs="TH SarabunPSK"/>
          <w:i/>
          <w:iCs/>
          <w:spacing w:val="-6"/>
          <w:sz w:val="32"/>
          <w:szCs w:val="32"/>
          <w:cs/>
        </w:rPr>
        <w:t xml:space="preserve">สถานประกอบการมีความพึงพอใจโดยรวมต่อการให้บริการ/ประสานงานกับศูนย์ฯ </w:t>
      </w:r>
      <w:r w:rsidRPr="00BC540A">
        <w:rPr>
          <w:rFonts w:ascii="TH SarabunPSK" w:eastAsia="Calibri" w:hAnsi="TH SarabunPSK" w:cs="TH SarabunPSK" w:hint="cs"/>
          <w:i/>
          <w:iCs/>
          <w:spacing w:val="-6"/>
          <w:sz w:val="32"/>
          <w:szCs w:val="32"/>
          <w:cs/>
        </w:rPr>
        <w:t xml:space="preserve">ในระดับมากที่สุด </w:t>
      </w:r>
      <w:r w:rsidRPr="00BC540A">
        <w:rPr>
          <w:rFonts w:ascii="TH SarabunPSK" w:eastAsia="Calibri" w:hAnsi="TH SarabunPSK" w:cs="TH SarabunPSK"/>
          <w:i/>
          <w:iCs/>
          <w:spacing w:val="-6"/>
          <w:sz w:val="32"/>
          <w:szCs w:val="32"/>
          <w:cs/>
        </w:rPr>
        <w:t>(</w:t>
      </w:r>
      <w:r w:rsidRPr="00BC540A">
        <w:rPr>
          <w:rFonts w:ascii="TH SarabunPSK" w:eastAsia="Calibri" w:hAnsi="TH SarabunPSK" w:cs="TH SarabunPSK"/>
          <w:spacing w:val="-6"/>
          <w:sz w:val="32"/>
          <w:szCs w:val="32"/>
        </w:rPr>
        <w:t>4.</w:t>
      </w:r>
      <w:r w:rsidR="00BC540A" w:rsidRPr="00BC540A">
        <w:rPr>
          <w:rFonts w:ascii="TH SarabunPSK" w:eastAsia="Calibri" w:hAnsi="TH SarabunPSK" w:cs="TH SarabunPSK"/>
          <w:spacing w:val="-6"/>
          <w:sz w:val="32"/>
          <w:szCs w:val="32"/>
        </w:rPr>
        <w:t>43</w:t>
      </w:r>
      <w:r w:rsidRPr="00BC540A">
        <w:rPr>
          <w:rFonts w:ascii="TH SarabunPSK" w:eastAsia="Calibri" w:hAnsi="TH SarabunPSK" w:cs="TH SarabunPSK"/>
          <w:spacing w:val="-6"/>
          <w:sz w:val="32"/>
          <w:szCs w:val="32"/>
        </w:rPr>
        <w:t xml:space="preserve">) </w:t>
      </w:r>
      <w:r w:rsidRPr="00BC540A">
        <w:rPr>
          <w:rFonts w:ascii="TH SarabunPSK" w:eastAsia="Calibri" w:hAnsi="TH SarabunPSK" w:cs="TH SarabunPSK" w:hint="cs"/>
          <w:spacing w:val="-6"/>
          <w:sz w:val="32"/>
          <w:szCs w:val="32"/>
          <w:cs/>
        </w:rPr>
        <w:t>โดยมีความพึงพอใจต่อการให้บริการในหัวข้อต่าง</w:t>
      </w:r>
      <w:r w:rsidR="00C47F94" w:rsidRPr="00BC540A">
        <w:rPr>
          <w:rFonts w:ascii="TH SarabunPSK" w:eastAsia="Calibri" w:hAnsi="TH SarabunPSK" w:cs="TH SarabunPSK" w:hint="cs"/>
          <w:spacing w:val="-6"/>
          <w:sz w:val="32"/>
          <w:szCs w:val="32"/>
          <w:cs/>
        </w:rPr>
        <w:t xml:space="preserve"> </w:t>
      </w:r>
      <w:r w:rsidRPr="00BC540A">
        <w:rPr>
          <w:rFonts w:ascii="TH SarabunPSK" w:eastAsia="Calibri" w:hAnsi="TH SarabunPSK" w:cs="TH SarabunPSK" w:hint="cs"/>
          <w:spacing w:val="-6"/>
          <w:sz w:val="32"/>
          <w:szCs w:val="32"/>
          <w:cs/>
        </w:rPr>
        <w:t>ๆ ดังนี้</w:t>
      </w:r>
    </w:p>
    <w:p w:rsidR="00684898" w:rsidRPr="00BC540A" w:rsidRDefault="00684898" w:rsidP="00684898">
      <w:pPr>
        <w:tabs>
          <w:tab w:val="left" w:pos="1080"/>
          <w:tab w:val="left" w:pos="1800"/>
          <w:tab w:val="left" w:pos="2552"/>
        </w:tabs>
        <w:spacing w:line="360" w:lineRule="exact"/>
        <w:ind w:right="43" w:firstLine="2268"/>
        <w:contextualSpacing/>
        <w:jc w:val="thaiDistribute"/>
        <w:rPr>
          <w:rFonts w:ascii="TH SarabunPSK" w:eastAsia="Calibri" w:hAnsi="TH SarabunPSK" w:cs="TH SarabunPSK"/>
          <w:spacing w:val="-6"/>
          <w:sz w:val="32"/>
          <w:szCs w:val="32"/>
        </w:rPr>
      </w:pPr>
      <w:r w:rsidRPr="00BC540A">
        <w:rPr>
          <w:rFonts w:ascii="TH SarabunPSK" w:eastAsia="Calibri" w:hAnsi="TH SarabunPSK" w:cs="TH SarabunPSK" w:hint="cs"/>
          <w:spacing w:val="-6"/>
          <w:sz w:val="32"/>
          <w:szCs w:val="32"/>
          <w:cs/>
        </w:rPr>
        <w:t>-  สหกิจศึกษามีประโยชน์ต่อองค์กร  (4.</w:t>
      </w:r>
      <w:r w:rsidR="00BC540A" w:rsidRPr="00BC540A">
        <w:rPr>
          <w:rFonts w:ascii="TH SarabunPSK" w:eastAsia="Calibri" w:hAnsi="TH SarabunPSK" w:cs="TH SarabunPSK"/>
          <w:spacing w:val="-6"/>
          <w:sz w:val="32"/>
          <w:szCs w:val="32"/>
        </w:rPr>
        <w:t>43</w:t>
      </w:r>
      <w:r w:rsidRPr="00BC540A">
        <w:rPr>
          <w:rFonts w:ascii="TH SarabunPSK" w:eastAsia="Calibri" w:hAnsi="TH SarabunPSK" w:cs="TH SarabunPSK" w:hint="cs"/>
          <w:spacing w:val="-6"/>
          <w:sz w:val="32"/>
          <w:szCs w:val="32"/>
          <w:cs/>
        </w:rPr>
        <w:t>)</w:t>
      </w:r>
    </w:p>
    <w:p w:rsidR="00684898" w:rsidRPr="00BC540A" w:rsidRDefault="00684898" w:rsidP="00684898">
      <w:pPr>
        <w:tabs>
          <w:tab w:val="left" w:pos="1080"/>
          <w:tab w:val="left" w:pos="1800"/>
          <w:tab w:val="left" w:pos="2552"/>
        </w:tabs>
        <w:spacing w:line="360" w:lineRule="exact"/>
        <w:ind w:right="43" w:firstLine="2268"/>
        <w:contextualSpacing/>
        <w:jc w:val="thaiDistribute"/>
        <w:rPr>
          <w:rFonts w:ascii="TH SarabunPSK" w:eastAsia="Calibri" w:hAnsi="TH SarabunPSK" w:cs="TH SarabunPSK"/>
          <w:spacing w:val="-6"/>
          <w:sz w:val="32"/>
          <w:szCs w:val="32"/>
        </w:rPr>
      </w:pPr>
      <w:r w:rsidRPr="00BC540A">
        <w:rPr>
          <w:rFonts w:ascii="TH SarabunPSK" w:eastAsia="Calibri" w:hAnsi="TH SarabunPSK" w:cs="TH SarabunPSK" w:hint="cs"/>
          <w:spacing w:val="-6"/>
          <w:sz w:val="32"/>
          <w:szCs w:val="32"/>
          <w:cs/>
        </w:rPr>
        <w:t>-  เกี่ยวกับหลักสูตรสหกิจศึกษา (4.50)</w:t>
      </w:r>
    </w:p>
    <w:p w:rsidR="00684898" w:rsidRPr="00BC540A" w:rsidRDefault="00684898" w:rsidP="00684898">
      <w:pPr>
        <w:tabs>
          <w:tab w:val="left" w:pos="1080"/>
          <w:tab w:val="left" w:pos="1800"/>
          <w:tab w:val="left" w:pos="2552"/>
        </w:tabs>
        <w:spacing w:line="360" w:lineRule="exact"/>
        <w:ind w:right="43" w:firstLine="2268"/>
        <w:contextualSpacing/>
        <w:jc w:val="thaiDistribute"/>
        <w:rPr>
          <w:rFonts w:ascii="TH SarabunPSK" w:eastAsia="Calibri" w:hAnsi="TH SarabunPSK" w:cs="TH SarabunPSK"/>
          <w:spacing w:val="-6"/>
          <w:sz w:val="32"/>
          <w:szCs w:val="32"/>
        </w:rPr>
      </w:pPr>
      <w:r w:rsidRPr="00BC540A">
        <w:rPr>
          <w:rFonts w:ascii="TH SarabunPSK" w:eastAsia="Calibri" w:hAnsi="TH SarabunPSK" w:cs="TH SarabunPSK" w:hint="cs"/>
          <w:spacing w:val="-6"/>
          <w:sz w:val="32"/>
          <w:szCs w:val="32"/>
          <w:cs/>
        </w:rPr>
        <w:t>-  กระบวนการดำเนินงานสหกิจศึกษา (4.3</w:t>
      </w:r>
      <w:r w:rsidR="00BC540A" w:rsidRPr="00BC540A">
        <w:rPr>
          <w:rFonts w:ascii="TH SarabunPSK" w:eastAsia="Calibri" w:hAnsi="TH SarabunPSK" w:cs="TH SarabunPSK"/>
          <w:spacing w:val="-6"/>
          <w:sz w:val="32"/>
          <w:szCs w:val="32"/>
        </w:rPr>
        <w:t>7</w:t>
      </w:r>
      <w:r w:rsidRPr="00BC540A">
        <w:rPr>
          <w:rFonts w:ascii="TH SarabunPSK" w:eastAsia="Calibri" w:hAnsi="TH SarabunPSK" w:cs="TH SarabunPSK" w:hint="cs"/>
          <w:spacing w:val="-6"/>
          <w:sz w:val="32"/>
          <w:szCs w:val="32"/>
          <w:cs/>
        </w:rPr>
        <w:t>)</w:t>
      </w:r>
    </w:p>
    <w:p w:rsidR="00684898" w:rsidRPr="00BC540A" w:rsidRDefault="00684898" w:rsidP="00C47F94">
      <w:pPr>
        <w:tabs>
          <w:tab w:val="left" w:pos="1080"/>
        </w:tabs>
        <w:contextualSpacing/>
        <w:rPr>
          <w:rFonts w:ascii="TH SarabunPSK" w:eastAsia="Calibri" w:hAnsi="TH SarabunPSK" w:cs="TH SarabunPSK"/>
          <w:i/>
          <w:iCs/>
          <w:color w:val="FF0000"/>
          <w:spacing w:val="-10"/>
          <w:sz w:val="28"/>
        </w:rPr>
      </w:pPr>
      <w:r w:rsidRPr="00BC540A">
        <w:rPr>
          <w:rFonts w:ascii="TH SarabunPSK" w:eastAsia="Calibri" w:hAnsi="TH SarabunPSK" w:cs="TH SarabunPSK"/>
          <w:i/>
          <w:iCs/>
          <w:color w:val="FF0000"/>
          <w:spacing w:val="-10"/>
          <w:sz w:val="28"/>
        </w:rPr>
        <w:t>(</w:t>
      </w:r>
      <w:r w:rsidR="00C47F94" w:rsidRPr="00BC540A">
        <w:rPr>
          <w:rFonts w:ascii="TH SarabunPSK" w:eastAsia="Calibri" w:hAnsi="TH SarabunPSK" w:cs="TH SarabunPSK"/>
          <w:i/>
          <w:iCs/>
          <w:color w:val="FF0000"/>
          <w:sz w:val="28"/>
          <w:cs/>
        </w:rPr>
        <w:t>รายละเอียดดังปรากฏในเอกสาร</w:t>
      </w:r>
      <w:r w:rsidR="00C47F94" w:rsidRPr="00BC540A">
        <w:rPr>
          <w:rFonts w:ascii="TH SarabunPSK" w:eastAsia="Calibri" w:hAnsi="TH SarabunPSK" w:cs="TH SarabunPSK" w:hint="cs"/>
          <w:i/>
          <w:iCs/>
          <w:color w:val="FF0000"/>
          <w:sz w:val="28"/>
          <w:cs/>
        </w:rPr>
        <w:t>รายงานผลการดำเนินงานศูนย์สหกิจศึกษาฯ  ปีการศึกษา 255</w:t>
      </w:r>
      <w:r w:rsidR="00B4375E">
        <w:rPr>
          <w:rFonts w:ascii="TH SarabunPSK" w:eastAsia="Calibri" w:hAnsi="TH SarabunPSK" w:cs="TH SarabunPSK" w:hint="cs"/>
          <w:i/>
          <w:iCs/>
          <w:color w:val="FF0000"/>
          <w:sz w:val="28"/>
          <w:cs/>
        </w:rPr>
        <w:t>9</w:t>
      </w:r>
      <w:r w:rsidR="00C47F94" w:rsidRPr="00BC540A">
        <w:rPr>
          <w:rFonts w:ascii="TH SarabunPSK" w:eastAsia="Calibri" w:hAnsi="TH SarabunPSK" w:cs="TH SarabunPSK"/>
          <w:i/>
          <w:iCs/>
          <w:color w:val="FF0000"/>
          <w:sz w:val="28"/>
          <w:cs/>
        </w:rPr>
        <w:t xml:space="preserve"> </w:t>
      </w:r>
      <w:r w:rsidRPr="00BC540A">
        <w:rPr>
          <w:rFonts w:ascii="TH SarabunPSK" w:eastAsia="Calibri" w:hAnsi="TH SarabunPSK" w:cs="TH SarabunPSK"/>
          <w:i/>
          <w:iCs/>
          <w:color w:val="FF0000"/>
          <w:spacing w:val="-10"/>
          <w:sz w:val="28"/>
          <w:cs/>
        </w:rPr>
        <w:t xml:space="preserve">ตารางที่ </w:t>
      </w:r>
      <w:r w:rsidRPr="00BC540A">
        <w:rPr>
          <w:rFonts w:ascii="TH SarabunPSK" w:eastAsia="Calibri" w:hAnsi="TH SarabunPSK" w:cs="TH SarabunPSK"/>
          <w:i/>
          <w:iCs/>
          <w:color w:val="FF0000"/>
          <w:spacing w:val="-10"/>
          <w:sz w:val="28"/>
        </w:rPr>
        <w:t xml:space="preserve">5.2 </w:t>
      </w:r>
      <w:r w:rsidRPr="00BC540A">
        <w:rPr>
          <w:rFonts w:ascii="TH SarabunPSK" w:eastAsia="Calibri" w:hAnsi="TH SarabunPSK" w:cs="TH SarabunPSK"/>
          <w:i/>
          <w:iCs/>
          <w:color w:val="FF0000"/>
          <w:spacing w:val="-10"/>
          <w:sz w:val="28"/>
          <w:cs/>
        </w:rPr>
        <w:t xml:space="preserve">หน้าที่ </w:t>
      </w:r>
      <w:r w:rsidRPr="00BC540A">
        <w:rPr>
          <w:rFonts w:ascii="TH SarabunPSK" w:eastAsia="Calibri" w:hAnsi="TH SarabunPSK" w:cs="TH SarabunPSK"/>
          <w:i/>
          <w:iCs/>
          <w:color w:val="FF0000"/>
          <w:spacing w:val="-10"/>
          <w:sz w:val="28"/>
        </w:rPr>
        <w:t>29)</w:t>
      </w:r>
    </w:p>
    <w:p w:rsidR="00684898" w:rsidRPr="00995424" w:rsidRDefault="00412902" w:rsidP="00412902">
      <w:pPr>
        <w:tabs>
          <w:tab w:val="left" w:pos="1701"/>
          <w:tab w:val="left" w:pos="1843"/>
        </w:tabs>
        <w:ind w:firstLine="1710"/>
        <w:contextualSpacing/>
        <w:rPr>
          <w:rFonts w:ascii="TH SarabunPSK" w:eastAsia="Calibri" w:hAnsi="TH SarabunPSK" w:cs="TH SarabunPSK"/>
          <w:b/>
          <w:bCs/>
          <w:sz w:val="32"/>
          <w:szCs w:val="32"/>
        </w:rPr>
      </w:pPr>
      <w:r w:rsidRPr="00995424">
        <w:rPr>
          <w:rFonts w:ascii="TH SarabunPSK" w:eastAsia="Calibri" w:hAnsi="TH SarabunPSK" w:cs="TH SarabunPSK" w:hint="cs"/>
          <w:b/>
          <w:bCs/>
          <w:sz w:val="32"/>
          <w:szCs w:val="32"/>
          <w:cs/>
        </w:rPr>
        <w:t xml:space="preserve">8. </w:t>
      </w:r>
      <w:r w:rsidR="00684898" w:rsidRPr="00995424">
        <w:rPr>
          <w:rFonts w:ascii="TH SarabunPSK" w:eastAsia="Calibri" w:hAnsi="TH SarabunPSK" w:cs="TH SarabunPSK"/>
          <w:b/>
          <w:bCs/>
          <w:sz w:val="32"/>
          <w:szCs w:val="32"/>
          <w:cs/>
        </w:rPr>
        <w:t xml:space="preserve">สรุปผลความเห็นเพิ่มเติมจากพนักงานที่ปรึกษา ของสถานประกอบการ </w:t>
      </w:r>
      <w:r w:rsidR="00684898" w:rsidRPr="00995424">
        <w:rPr>
          <w:rFonts w:ascii="TH SarabunPSK" w:eastAsia="Calibri" w:hAnsi="TH SarabunPSK" w:cs="TH SarabunPSK"/>
          <w:b/>
          <w:bCs/>
          <w:sz w:val="32"/>
          <w:szCs w:val="32"/>
          <w:cs/>
        </w:rPr>
        <w:br/>
        <w:t xml:space="preserve">ประจำปีการศึกษา </w:t>
      </w:r>
      <w:r w:rsidR="00684898" w:rsidRPr="00995424">
        <w:rPr>
          <w:rFonts w:ascii="TH SarabunPSK" w:eastAsia="Calibri" w:hAnsi="TH SarabunPSK" w:cs="TH SarabunPSK"/>
          <w:b/>
          <w:bCs/>
          <w:sz w:val="32"/>
          <w:szCs w:val="32"/>
        </w:rPr>
        <w:t>255</w:t>
      </w:r>
      <w:r w:rsidR="00BC540A" w:rsidRPr="00995424">
        <w:rPr>
          <w:rFonts w:ascii="TH SarabunPSK" w:eastAsia="Calibri" w:hAnsi="TH SarabunPSK" w:cs="TH SarabunPSK"/>
          <w:b/>
          <w:bCs/>
          <w:sz w:val="32"/>
          <w:szCs w:val="32"/>
        </w:rPr>
        <w:t>9</w:t>
      </w:r>
    </w:p>
    <w:p w:rsidR="00684898" w:rsidRPr="00995424" w:rsidRDefault="00684898" w:rsidP="00DF6118">
      <w:pPr>
        <w:pStyle w:val="ListParagraph"/>
        <w:numPr>
          <w:ilvl w:val="0"/>
          <w:numId w:val="17"/>
        </w:numPr>
        <w:tabs>
          <w:tab w:val="left" w:pos="630"/>
          <w:tab w:val="left" w:pos="1620"/>
          <w:tab w:val="left" w:pos="2268"/>
        </w:tabs>
        <w:spacing w:line="380" w:lineRule="exact"/>
        <w:ind w:right="45"/>
        <w:jc w:val="thaiDistribute"/>
        <w:rPr>
          <w:rFonts w:ascii="TH SarabunPSK" w:hAnsi="TH SarabunPSK" w:cs="TH SarabunPSK"/>
          <w:sz w:val="32"/>
          <w:szCs w:val="32"/>
        </w:rPr>
      </w:pPr>
      <w:r w:rsidRPr="00995424">
        <w:rPr>
          <w:rFonts w:ascii="TH SarabunPSK" w:hAnsi="TH SarabunPSK" w:cs="TH SarabunPSK" w:hint="cs"/>
          <w:spacing w:val="-4"/>
          <w:sz w:val="32"/>
          <w:szCs w:val="32"/>
          <w:cs/>
        </w:rPr>
        <w:t>พนักงานที่ปรึกษาได้ให้ข้อคิดเห็นเพิ่มเติมเกี่ยวกับ</w:t>
      </w:r>
      <w:r w:rsidRPr="00995424">
        <w:rPr>
          <w:rFonts w:ascii="TH SarabunPSK" w:hAnsi="TH SarabunPSK" w:cs="TH SarabunPSK" w:hint="cs"/>
          <w:sz w:val="32"/>
          <w:szCs w:val="32"/>
          <w:cs/>
        </w:rPr>
        <w:t>คุณลักษณะที่เป็นจุดเด่น และคุณลักษณะที่ควรได้รับการพัฒนา สำหรับนักศึกษาสหกิจศึกษา มทส. ดังนี้</w:t>
      </w:r>
    </w:p>
    <w:p w:rsidR="00684898" w:rsidRPr="00995424" w:rsidRDefault="00684898" w:rsidP="00684898">
      <w:pPr>
        <w:tabs>
          <w:tab w:val="left" w:pos="630"/>
        </w:tabs>
        <w:spacing w:line="380" w:lineRule="exact"/>
        <w:ind w:right="45" w:firstLine="1276"/>
        <w:jc w:val="thaiDistribute"/>
        <w:rPr>
          <w:rFonts w:ascii="TH SarabunPSK" w:eastAsia="Calibri" w:hAnsi="TH SarabunPSK" w:cs="TH SarabunPSK"/>
          <w:sz w:val="32"/>
          <w:szCs w:val="32"/>
        </w:rPr>
      </w:pPr>
      <w:r w:rsidRPr="00995424">
        <w:rPr>
          <w:rFonts w:ascii="TH SarabunPSK" w:eastAsia="Calibri" w:hAnsi="TH SarabunPSK" w:cs="TH SarabunPSK"/>
          <w:sz w:val="32"/>
          <w:szCs w:val="32"/>
          <w:cs/>
        </w:rPr>
        <w:lastRenderedPageBreak/>
        <w:tab/>
      </w:r>
      <w:r w:rsidRPr="00995424">
        <w:rPr>
          <w:rFonts w:ascii="TH SarabunPSK" w:eastAsia="Calibri" w:hAnsi="TH SarabunPSK" w:cs="TH SarabunPSK"/>
          <w:sz w:val="32"/>
          <w:szCs w:val="32"/>
          <w:cs/>
        </w:rPr>
        <w:tab/>
      </w:r>
      <w:r w:rsidRPr="00995424">
        <w:rPr>
          <w:rFonts w:ascii="TH SarabunPSK" w:eastAsia="Calibri" w:hAnsi="TH SarabunPSK" w:cs="TH SarabunPSK" w:hint="cs"/>
          <w:sz w:val="32"/>
          <w:szCs w:val="32"/>
          <w:cs/>
        </w:rPr>
        <w:t>คุณลักษณะ</w:t>
      </w:r>
      <w:r w:rsidRPr="00995424">
        <w:rPr>
          <w:rFonts w:ascii="TH SarabunPSK" w:eastAsia="Calibri" w:hAnsi="TH SarabunPSK" w:cs="TH SarabunPSK" w:hint="cs"/>
          <w:sz w:val="32"/>
          <w:szCs w:val="32"/>
          <w:u w:val="single"/>
          <w:cs/>
        </w:rPr>
        <w:t>เด่น</w:t>
      </w:r>
      <w:r w:rsidRPr="00995424">
        <w:rPr>
          <w:rFonts w:ascii="TH SarabunPSK" w:eastAsia="Calibri" w:hAnsi="TH SarabunPSK" w:cs="TH SarabunPSK" w:hint="cs"/>
          <w:sz w:val="32"/>
          <w:szCs w:val="32"/>
          <w:cs/>
        </w:rPr>
        <w:t xml:space="preserve"> 5 อันดับแรก ได้แก่ </w:t>
      </w:r>
    </w:p>
    <w:p w:rsidR="00684898" w:rsidRPr="00995424" w:rsidRDefault="00684898" w:rsidP="00DF6118">
      <w:pPr>
        <w:numPr>
          <w:ilvl w:val="0"/>
          <w:numId w:val="7"/>
        </w:numPr>
        <w:tabs>
          <w:tab w:val="left" w:pos="630"/>
          <w:tab w:val="left" w:pos="2694"/>
        </w:tabs>
        <w:spacing w:line="380" w:lineRule="exact"/>
        <w:ind w:left="0" w:right="45" w:firstLine="2410"/>
        <w:jc w:val="thaiDistribute"/>
        <w:rPr>
          <w:rFonts w:ascii="TH SarabunPSK" w:eastAsia="Calibri" w:hAnsi="TH SarabunPSK" w:cs="TH SarabunPSK"/>
          <w:sz w:val="32"/>
          <w:szCs w:val="32"/>
        </w:rPr>
      </w:pPr>
      <w:r w:rsidRPr="00995424">
        <w:rPr>
          <w:rFonts w:ascii="TH SarabunPSK" w:eastAsia="Calibri" w:hAnsi="TH SarabunPSK" w:cs="TH SarabunPSK"/>
          <w:sz w:val="32"/>
          <w:szCs w:val="32"/>
          <w:cs/>
        </w:rPr>
        <w:t>ความตั้งใจ กระตือรือร้น</w:t>
      </w:r>
      <w:r w:rsidRPr="00995424">
        <w:rPr>
          <w:rFonts w:ascii="TH SarabunPSK" w:eastAsia="Calibri" w:hAnsi="TH SarabunPSK" w:cs="TH SarabunPSK" w:hint="cs"/>
          <w:sz w:val="32"/>
          <w:szCs w:val="32"/>
          <w:cs/>
        </w:rPr>
        <w:t xml:space="preserve"> </w:t>
      </w:r>
    </w:p>
    <w:p w:rsidR="00684898" w:rsidRPr="00995424" w:rsidRDefault="00684898" w:rsidP="00DF6118">
      <w:pPr>
        <w:numPr>
          <w:ilvl w:val="0"/>
          <w:numId w:val="7"/>
        </w:numPr>
        <w:tabs>
          <w:tab w:val="left" w:pos="630"/>
          <w:tab w:val="left" w:pos="2694"/>
        </w:tabs>
        <w:spacing w:line="380" w:lineRule="exact"/>
        <w:ind w:left="0" w:right="45" w:firstLine="2410"/>
        <w:jc w:val="thaiDistribute"/>
        <w:rPr>
          <w:rFonts w:ascii="TH SarabunPSK" w:eastAsia="Calibri" w:hAnsi="TH SarabunPSK" w:cs="TH SarabunPSK"/>
          <w:sz w:val="32"/>
          <w:szCs w:val="32"/>
        </w:rPr>
      </w:pPr>
      <w:r w:rsidRPr="00995424">
        <w:rPr>
          <w:rFonts w:ascii="TH SarabunPSK" w:eastAsia="Calibri" w:hAnsi="TH SarabunPSK" w:cs="TH SarabunPSK"/>
          <w:sz w:val="32"/>
          <w:szCs w:val="32"/>
          <w:cs/>
        </w:rPr>
        <w:t>ความอดทน ขยัน</w:t>
      </w:r>
      <w:r w:rsidRPr="00995424">
        <w:rPr>
          <w:rFonts w:ascii="TH SarabunPSK" w:eastAsia="Calibri" w:hAnsi="TH SarabunPSK" w:cs="TH SarabunPSK" w:hint="cs"/>
          <w:sz w:val="32"/>
          <w:szCs w:val="32"/>
          <w:cs/>
        </w:rPr>
        <w:t xml:space="preserve"> </w:t>
      </w:r>
    </w:p>
    <w:p w:rsidR="00684898" w:rsidRPr="00995424" w:rsidRDefault="00684898" w:rsidP="00DF6118">
      <w:pPr>
        <w:numPr>
          <w:ilvl w:val="0"/>
          <w:numId w:val="7"/>
        </w:numPr>
        <w:tabs>
          <w:tab w:val="left" w:pos="630"/>
          <w:tab w:val="left" w:pos="2694"/>
        </w:tabs>
        <w:spacing w:line="380" w:lineRule="exact"/>
        <w:ind w:left="0" w:right="45" w:firstLine="2410"/>
        <w:jc w:val="thaiDistribute"/>
        <w:rPr>
          <w:rFonts w:ascii="TH SarabunPSK" w:eastAsia="Calibri" w:hAnsi="TH SarabunPSK" w:cs="TH SarabunPSK"/>
          <w:sz w:val="32"/>
          <w:szCs w:val="32"/>
        </w:rPr>
      </w:pPr>
      <w:r w:rsidRPr="00995424">
        <w:rPr>
          <w:rFonts w:ascii="TH SarabunPSK" w:eastAsia="Calibri" w:hAnsi="TH SarabunPSK" w:cs="TH SarabunPSK"/>
          <w:sz w:val="32"/>
          <w:szCs w:val="32"/>
          <w:cs/>
        </w:rPr>
        <w:t>ความรับผิดชอบต่องานที่ได้รับมอบหมาย</w:t>
      </w:r>
      <w:r w:rsidRPr="00995424">
        <w:rPr>
          <w:rFonts w:ascii="TH SarabunPSK" w:eastAsia="Calibri" w:hAnsi="TH SarabunPSK" w:cs="TH SarabunPSK" w:hint="cs"/>
          <w:sz w:val="32"/>
          <w:szCs w:val="32"/>
          <w:cs/>
        </w:rPr>
        <w:t xml:space="preserve"> </w:t>
      </w:r>
    </w:p>
    <w:p w:rsidR="00995424" w:rsidRPr="00995424" w:rsidRDefault="00995424" w:rsidP="00995424">
      <w:pPr>
        <w:numPr>
          <w:ilvl w:val="0"/>
          <w:numId w:val="7"/>
        </w:numPr>
        <w:tabs>
          <w:tab w:val="left" w:pos="630"/>
          <w:tab w:val="left" w:pos="2694"/>
        </w:tabs>
        <w:spacing w:line="380" w:lineRule="exact"/>
        <w:ind w:left="0" w:right="45" w:firstLine="2410"/>
        <w:jc w:val="thaiDistribute"/>
        <w:rPr>
          <w:rFonts w:ascii="TH SarabunPSK" w:eastAsia="Calibri" w:hAnsi="TH SarabunPSK" w:cs="TH SarabunPSK"/>
          <w:sz w:val="32"/>
          <w:szCs w:val="32"/>
        </w:rPr>
      </w:pPr>
      <w:r w:rsidRPr="00995424">
        <w:rPr>
          <w:rFonts w:ascii="TH SarabunPSK" w:eastAsia="Calibri" w:hAnsi="TH SarabunPSK" w:cs="TH SarabunPSK" w:hint="cs"/>
          <w:sz w:val="32"/>
          <w:szCs w:val="32"/>
          <w:cs/>
        </w:rPr>
        <w:t xml:space="preserve">ความสามารถในการเรียนรู้งานได้รวดเร็ว </w:t>
      </w:r>
    </w:p>
    <w:p w:rsidR="00684898" w:rsidRPr="00995424" w:rsidRDefault="00684898" w:rsidP="00DF6118">
      <w:pPr>
        <w:numPr>
          <w:ilvl w:val="0"/>
          <w:numId w:val="7"/>
        </w:numPr>
        <w:tabs>
          <w:tab w:val="left" w:pos="630"/>
          <w:tab w:val="left" w:pos="2694"/>
        </w:tabs>
        <w:spacing w:line="380" w:lineRule="exact"/>
        <w:ind w:left="0" w:right="45" w:firstLine="2410"/>
        <w:jc w:val="thaiDistribute"/>
        <w:rPr>
          <w:rFonts w:ascii="TH SarabunPSK" w:eastAsia="Calibri" w:hAnsi="TH SarabunPSK" w:cs="TH SarabunPSK"/>
          <w:sz w:val="32"/>
          <w:szCs w:val="32"/>
        </w:rPr>
      </w:pPr>
      <w:r w:rsidRPr="00995424">
        <w:rPr>
          <w:rFonts w:ascii="TH SarabunPSK" w:eastAsia="Calibri" w:hAnsi="TH SarabunPSK" w:cs="TH SarabunPSK"/>
          <w:sz w:val="32"/>
          <w:szCs w:val="32"/>
          <w:cs/>
        </w:rPr>
        <w:t>มีมนุษยสัมพันธ์ เข้าร่วมกับผู้อื่นได้ดี</w:t>
      </w:r>
    </w:p>
    <w:p w:rsidR="00684898" w:rsidRPr="00995424" w:rsidRDefault="00684898" w:rsidP="00684898">
      <w:pPr>
        <w:tabs>
          <w:tab w:val="left" w:pos="630"/>
        </w:tabs>
        <w:spacing w:line="380" w:lineRule="exact"/>
        <w:ind w:right="45" w:firstLine="1276"/>
        <w:jc w:val="thaiDistribute"/>
        <w:rPr>
          <w:rFonts w:ascii="TH SarabunPSK" w:eastAsia="Calibri" w:hAnsi="TH SarabunPSK" w:cs="TH SarabunPSK"/>
          <w:sz w:val="32"/>
          <w:szCs w:val="32"/>
        </w:rPr>
      </w:pPr>
      <w:r w:rsidRPr="00995424">
        <w:rPr>
          <w:rFonts w:ascii="TH SarabunPSK" w:eastAsia="Calibri" w:hAnsi="TH SarabunPSK" w:cs="TH SarabunPSK"/>
          <w:sz w:val="32"/>
          <w:szCs w:val="32"/>
          <w:cs/>
        </w:rPr>
        <w:tab/>
      </w:r>
      <w:r w:rsidRPr="00995424">
        <w:rPr>
          <w:rFonts w:ascii="TH SarabunPSK" w:eastAsia="Calibri" w:hAnsi="TH SarabunPSK" w:cs="TH SarabunPSK"/>
          <w:sz w:val="32"/>
          <w:szCs w:val="32"/>
          <w:cs/>
        </w:rPr>
        <w:tab/>
      </w:r>
      <w:r w:rsidRPr="00995424">
        <w:rPr>
          <w:rFonts w:ascii="TH SarabunPSK" w:eastAsia="Calibri" w:hAnsi="TH SarabunPSK" w:cs="TH SarabunPSK" w:hint="cs"/>
          <w:sz w:val="32"/>
          <w:szCs w:val="32"/>
          <w:cs/>
        </w:rPr>
        <w:t>คุณลักษณะ</w:t>
      </w:r>
      <w:r w:rsidRPr="00995424">
        <w:rPr>
          <w:rFonts w:ascii="TH SarabunPSK" w:eastAsia="Calibri" w:hAnsi="TH SarabunPSK" w:cs="TH SarabunPSK" w:hint="cs"/>
          <w:sz w:val="32"/>
          <w:szCs w:val="32"/>
          <w:u w:val="single"/>
          <w:cs/>
        </w:rPr>
        <w:t>ที่ควรได้รับการพัฒนา</w:t>
      </w:r>
      <w:r w:rsidRPr="00995424">
        <w:rPr>
          <w:rFonts w:ascii="TH SarabunPSK" w:eastAsia="Calibri" w:hAnsi="TH SarabunPSK" w:cs="TH SarabunPSK" w:hint="cs"/>
          <w:sz w:val="32"/>
          <w:szCs w:val="32"/>
          <w:cs/>
        </w:rPr>
        <w:t xml:space="preserve"> ได้แก่ </w:t>
      </w:r>
    </w:p>
    <w:p w:rsidR="00684898" w:rsidRPr="00995424" w:rsidRDefault="00684898" w:rsidP="00DF6118">
      <w:pPr>
        <w:numPr>
          <w:ilvl w:val="0"/>
          <w:numId w:val="8"/>
        </w:numPr>
        <w:tabs>
          <w:tab w:val="left" w:pos="630"/>
          <w:tab w:val="left" w:pos="2694"/>
        </w:tabs>
        <w:spacing w:line="380" w:lineRule="exact"/>
        <w:ind w:left="0" w:right="45" w:firstLine="2410"/>
        <w:jc w:val="thaiDistribute"/>
        <w:rPr>
          <w:rFonts w:ascii="TH SarabunPSK" w:eastAsia="Calibri" w:hAnsi="TH SarabunPSK" w:cs="TH SarabunPSK"/>
          <w:sz w:val="32"/>
          <w:szCs w:val="32"/>
        </w:rPr>
      </w:pPr>
      <w:r w:rsidRPr="00995424">
        <w:rPr>
          <w:rFonts w:ascii="TH SarabunPSK" w:eastAsia="Calibri" w:hAnsi="TH SarabunPSK" w:cs="TH SarabunPSK"/>
          <w:sz w:val="32"/>
          <w:szCs w:val="32"/>
          <w:cs/>
        </w:rPr>
        <w:t>ความมั่นใจ กล้าแสดงออก กล้าแสดงความเห็น</w:t>
      </w:r>
    </w:p>
    <w:p w:rsidR="00684898" w:rsidRPr="00995424" w:rsidRDefault="00684898" w:rsidP="00DF6118">
      <w:pPr>
        <w:numPr>
          <w:ilvl w:val="0"/>
          <w:numId w:val="8"/>
        </w:numPr>
        <w:tabs>
          <w:tab w:val="left" w:pos="630"/>
          <w:tab w:val="left" w:pos="2694"/>
        </w:tabs>
        <w:spacing w:line="380" w:lineRule="exact"/>
        <w:ind w:left="0" w:right="45" w:firstLine="2410"/>
        <w:jc w:val="thaiDistribute"/>
        <w:rPr>
          <w:rFonts w:ascii="TH SarabunPSK" w:eastAsia="Calibri" w:hAnsi="TH SarabunPSK" w:cs="TH SarabunPSK"/>
          <w:sz w:val="32"/>
          <w:szCs w:val="32"/>
        </w:rPr>
      </w:pPr>
      <w:r w:rsidRPr="00995424">
        <w:rPr>
          <w:rFonts w:ascii="TH SarabunPSK" w:eastAsia="Calibri" w:hAnsi="TH SarabunPSK" w:cs="TH SarabunPSK" w:hint="cs"/>
          <w:sz w:val="32"/>
          <w:szCs w:val="32"/>
          <w:cs/>
        </w:rPr>
        <w:t>ทักษะภาษาต่างประเทศ</w:t>
      </w:r>
      <w:r w:rsidRPr="00995424">
        <w:rPr>
          <w:rFonts w:ascii="TH SarabunPSK" w:eastAsia="Calibri" w:hAnsi="TH SarabunPSK" w:cs="TH SarabunPSK"/>
          <w:sz w:val="32"/>
          <w:szCs w:val="32"/>
          <w:cs/>
        </w:rPr>
        <w:t xml:space="preserve"> (</w:t>
      </w:r>
      <w:r w:rsidRPr="00995424">
        <w:rPr>
          <w:rFonts w:ascii="TH SarabunPSK" w:eastAsia="Calibri" w:hAnsi="TH SarabunPSK" w:cs="TH SarabunPSK" w:hint="cs"/>
          <w:sz w:val="32"/>
          <w:szCs w:val="32"/>
          <w:cs/>
        </w:rPr>
        <w:t>อังกฤษ</w:t>
      </w:r>
      <w:r w:rsidRPr="00995424">
        <w:rPr>
          <w:rFonts w:ascii="TH SarabunPSK" w:eastAsia="Calibri" w:hAnsi="TH SarabunPSK" w:cs="TH SarabunPSK"/>
          <w:sz w:val="32"/>
          <w:szCs w:val="32"/>
          <w:cs/>
        </w:rPr>
        <w:t xml:space="preserve"> </w:t>
      </w:r>
      <w:r w:rsidRPr="00995424">
        <w:rPr>
          <w:rFonts w:ascii="TH SarabunPSK" w:eastAsia="Calibri" w:hAnsi="TH SarabunPSK" w:cs="TH SarabunPSK" w:hint="cs"/>
          <w:sz w:val="32"/>
          <w:szCs w:val="32"/>
          <w:cs/>
        </w:rPr>
        <w:t>จีน</w:t>
      </w:r>
      <w:r w:rsidRPr="00995424">
        <w:rPr>
          <w:rFonts w:ascii="TH SarabunPSK" w:eastAsia="Calibri" w:hAnsi="TH SarabunPSK" w:cs="TH SarabunPSK"/>
          <w:sz w:val="32"/>
          <w:szCs w:val="32"/>
          <w:cs/>
        </w:rPr>
        <w:t xml:space="preserve"> </w:t>
      </w:r>
      <w:r w:rsidRPr="00995424">
        <w:rPr>
          <w:rFonts w:ascii="TH SarabunPSK" w:eastAsia="Calibri" w:hAnsi="TH SarabunPSK" w:cs="TH SarabunPSK" w:hint="cs"/>
          <w:sz w:val="32"/>
          <w:szCs w:val="32"/>
          <w:cs/>
        </w:rPr>
        <w:t>ญี่ปุ่น</w:t>
      </w:r>
      <w:r w:rsidRPr="00995424">
        <w:rPr>
          <w:rFonts w:ascii="TH SarabunPSK" w:eastAsia="Calibri" w:hAnsi="TH SarabunPSK" w:cs="TH SarabunPSK"/>
          <w:sz w:val="32"/>
          <w:szCs w:val="32"/>
          <w:cs/>
        </w:rPr>
        <w:t xml:space="preserve"> </w:t>
      </w:r>
      <w:r w:rsidRPr="00995424">
        <w:rPr>
          <w:rFonts w:ascii="TH SarabunPSK" w:eastAsia="Calibri" w:hAnsi="TH SarabunPSK" w:cs="TH SarabunPSK" w:hint="cs"/>
          <w:sz w:val="32"/>
          <w:szCs w:val="32"/>
          <w:cs/>
        </w:rPr>
        <w:t>ฯลฯ</w:t>
      </w:r>
      <w:r w:rsidRPr="00995424">
        <w:rPr>
          <w:rFonts w:ascii="TH SarabunPSK" w:eastAsia="Calibri" w:hAnsi="TH SarabunPSK" w:cs="TH SarabunPSK"/>
          <w:sz w:val="32"/>
          <w:szCs w:val="32"/>
          <w:cs/>
        </w:rPr>
        <w:t>)</w:t>
      </w:r>
      <w:r w:rsidRPr="00995424">
        <w:rPr>
          <w:rFonts w:ascii="TH SarabunPSK" w:eastAsia="Calibri" w:hAnsi="TH SarabunPSK" w:cs="TH SarabunPSK" w:hint="cs"/>
          <w:sz w:val="32"/>
          <w:szCs w:val="32"/>
          <w:cs/>
        </w:rPr>
        <w:t xml:space="preserve"> </w:t>
      </w:r>
    </w:p>
    <w:p w:rsidR="00684898" w:rsidRPr="00995424" w:rsidRDefault="00995424" w:rsidP="00DF6118">
      <w:pPr>
        <w:numPr>
          <w:ilvl w:val="0"/>
          <w:numId w:val="8"/>
        </w:numPr>
        <w:tabs>
          <w:tab w:val="left" w:pos="630"/>
          <w:tab w:val="left" w:pos="2694"/>
        </w:tabs>
        <w:spacing w:line="380" w:lineRule="exact"/>
        <w:ind w:left="0" w:right="45" w:firstLine="2410"/>
        <w:jc w:val="thaiDistribute"/>
        <w:rPr>
          <w:rFonts w:ascii="TH SarabunPSK" w:eastAsia="Calibri" w:hAnsi="TH SarabunPSK" w:cs="TH SarabunPSK"/>
          <w:sz w:val="32"/>
          <w:szCs w:val="32"/>
        </w:rPr>
      </w:pPr>
      <w:r w:rsidRPr="00995424">
        <w:rPr>
          <w:rFonts w:ascii="TH SarabunPSK" w:eastAsia="Calibri" w:hAnsi="TH SarabunPSK" w:cs="TH SarabunPSK"/>
          <w:sz w:val="32"/>
          <w:szCs w:val="32"/>
          <w:cs/>
        </w:rPr>
        <w:t>ทักษะการสื่อสาร</w:t>
      </w:r>
      <w:r w:rsidR="00684898" w:rsidRPr="00995424">
        <w:rPr>
          <w:rFonts w:ascii="TH SarabunPSK" w:eastAsia="Calibri" w:hAnsi="TH SarabunPSK" w:cs="TH SarabunPSK" w:hint="cs"/>
          <w:sz w:val="32"/>
          <w:szCs w:val="32"/>
          <w:cs/>
        </w:rPr>
        <w:t xml:space="preserve"> </w:t>
      </w:r>
      <w:r w:rsidR="00684898" w:rsidRPr="00995424">
        <w:rPr>
          <w:rFonts w:ascii="TH SarabunPSK" w:eastAsia="Calibri" w:hAnsi="TH SarabunPSK" w:cs="TH SarabunPSK"/>
          <w:sz w:val="32"/>
          <w:szCs w:val="32"/>
          <w:cs/>
        </w:rPr>
        <w:t xml:space="preserve"> </w:t>
      </w:r>
    </w:p>
    <w:p w:rsidR="00684898" w:rsidRPr="00995424" w:rsidRDefault="00995424" w:rsidP="00DF6118">
      <w:pPr>
        <w:numPr>
          <w:ilvl w:val="0"/>
          <w:numId w:val="8"/>
        </w:numPr>
        <w:tabs>
          <w:tab w:val="left" w:pos="630"/>
          <w:tab w:val="left" w:pos="2694"/>
        </w:tabs>
        <w:spacing w:line="380" w:lineRule="exact"/>
        <w:ind w:left="0" w:right="45" w:firstLine="2410"/>
        <w:jc w:val="thaiDistribute"/>
        <w:rPr>
          <w:rFonts w:ascii="TH SarabunPSK" w:eastAsia="Calibri" w:hAnsi="TH SarabunPSK" w:cs="TH SarabunPSK"/>
          <w:sz w:val="32"/>
          <w:szCs w:val="32"/>
        </w:rPr>
      </w:pPr>
      <w:r w:rsidRPr="00995424">
        <w:rPr>
          <w:rFonts w:ascii="TH SarabunPSK" w:eastAsia="Calibri" w:hAnsi="TH SarabunPSK" w:cs="TH SarabunPSK" w:hint="cs"/>
          <w:sz w:val="32"/>
          <w:szCs w:val="32"/>
          <w:cs/>
        </w:rPr>
        <w:t>ความกล้าซักถาม</w:t>
      </w:r>
      <w:r w:rsidR="00684898" w:rsidRPr="00995424">
        <w:rPr>
          <w:rFonts w:ascii="TH SarabunPSK" w:eastAsia="Calibri" w:hAnsi="TH SarabunPSK" w:cs="TH SarabunPSK" w:hint="cs"/>
          <w:sz w:val="32"/>
          <w:szCs w:val="32"/>
          <w:cs/>
        </w:rPr>
        <w:t xml:space="preserve"> </w:t>
      </w:r>
    </w:p>
    <w:p w:rsidR="00684898" w:rsidRPr="00995424" w:rsidRDefault="00684898" w:rsidP="00DF6118">
      <w:pPr>
        <w:numPr>
          <w:ilvl w:val="0"/>
          <w:numId w:val="8"/>
        </w:numPr>
        <w:tabs>
          <w:tab w:val="left" w:pos="630"/>
          <w:tab w:val="left" w:pos="2694"/>
        </w:tabs>
        <w:spacing w:line="380" w:lineRule="exact"/>
        <w:ind w:left="0" w:right="45" w:firstLine="2410"/>
        <w:jc w:val="thaiDistribute"/>
        <w:rPr>
          <w:rFonts w:ascii="TH SarabunPSK" w:eastAsia="Calibri" w:hAnsi="TH SarabunPSK" w:cs="TH SarabunPSK"/>
          <w:sz w:val="32"/>
          <w:szCs w:val="32"/>
        </w:rPr>
      </w:pPr>
      <w:r w:rsidRPr="00995424">
        <w:rPr>
          <w:rFonts w:ascii="TH SarabunPSK" w:hAnsi="TH SarabunPSK" w:cs="TH SarabunPSK" w:hint="cs"/>
          <w:snapToGrid w:val="0"/>
          <w:sz w:val="32"/>
          <w:szCs w:val="32"/>
          <w:cs/>
        </w:rPr>
        <w:t>ความ</w:t>
      </w:r>
      <w:r w:rsidR="00995424" w:rsidRPr="00995424">
        <w:rPr>
          <w:rFonts w:ascii="TH SarabunPSK" w:hAnsi="TH SarabunPSK" w:cs="TH SarabunPSK" w:hint="cs"/>
          <w:snapToGrid w:val="0"/>
          <w:sz w:val="32"/>
          <w:szCs w:val="32"/>
          <w:cs/>
        </w:rPr>
        <w:t>เป็นผู้นำ</w:t>
      </w:r>
      <w:r w:rsidRPr="00995424">
        <w:rPr>
          <w:rFonts w:ascii="TH SarabunPSK" w:hAnsi="TH SarabunPSK" w:cs="TH SarabunPSK"/>
          <w:snapToGrid w:val="0"/>
          <w:sz w:val="32"/>
          <w:szCs w:val="32"/>
        </w:rPr>
        <w:t xml:space="preserve"> </w:t>
      </w:r>
    </w:p>
    <w:p w:rsidR="00684898" w:rsidRPr="00684898" w:rsidRDefault="00684898" w:rsidP="003A4A3F">
      <w:pPr>
        <w:tabs>
          <w:tab w:val="left" w:pos="630"/>
          <w:tab w:val="left" w:pos="1800"/>
        </w:tabs>
        <w:spacing w:line="380" w:lineRule="exact"/>
        <w:ind w:right="45"/>
        <w:rPr>
          <w:rFonts w:ascii="TH SarabunPSK" w:eastAsia="Calibri" w:hAnsi="TH SarabunPSK" w:cs="TH SarabunPSK"/>
          <w:i/>
          <w:iCs/>
          <w:color w:val="C00000"/>
          <w:sz w:val="28"/>
        </w:rPr>
      </w:pPr>
      <w:r w:rsidRPr="00684898">
        <w:rPr>
          <w:rFonts w:ascii="TH SarabunPSK" w:eastAsia="Calibri" w:hAnsi="TH SarabunPSK" w:cs="TH SarabunPSK"/>
          <w:i/>
          <w:iCs/>
          <w:color w:val="C00000"/>
          <w:sz w:val="28"/>
        </w:rPr>
        <w:t>(</w:t>
      </w:r>
      <w:r w:rsidR="00F93853" w:rsidRPr="00E85291">
        <w:rPr>
          <w:rFonts w:ascii="TH SarabunPSK" w:eastAsia="Calibri" w:hAnsi="TH SarabunPSK" w:cs="TH SarabunPSK"/>
          <w:i/>
          <w:iCs/>
          <w:color w:val="C00000"/>
          <w:sz w:val="28"/>
          <w:cs/>
        </w:rPr>
        <w:t>รายละเอียดดังปรากฏในเอกสารรายงานผลการดำเนินงานศูนย์สหกิจศึกษาฯ  ปีการศึกษา 255</w:t>
      </w:r>
      <w:r w:rsidR="00B4375E">
        <w:rPr>
          <w:rFonts w:ascii="TH SarabunPSK" w:eastAsia="Calibri" w:hAnsi="TH SarabunPSK" w:cs="TH SarabunPSK" w:hint="cs"/>
          <w:i/>
          <w:iCs/>
          <w:color w:val="C00000"/>
          <w:sz w:val="28"/>
          <w:cs/>
        </w:rPr>
        <w:t>9</w:t>
      </w:r>
      <w:r w:rsidR="00F93853" w:rsidRPr="00E85291">
        <w:rPr>
          <w:rFonts w:ascii="TH SarabunPSK" w:eastAsia="Calibri" w:hAnsi="TH SarabunPSK" w:cs="TH SarabunPSK"/>
          <w:i/>
          <w:iCs/>
          <w:color w:val="C00000"/>
          <w:sz w:val="28"/>
          <w:cs/>
        </w:rPr>
        <w:t xml:space="preserve"> </w:t>
      </w:r>
      <w:r w:rsidRPr="00684898">
        <w:rPr>
          <w:rFonts w:ascii="TH SarabunPSK" w:eastAsia="Calibri" w:hAnsi="TH SarabunPSK" w:cs="TH SarabunPSK"/>
          <w:i/>
          <w:iCs/>
          <w:color w:val="C00000"/>
          <w:sz w:val="28"/>
          <w:cs/>
        </w:rPr>
        <w:t xml:space="preserve">หน้าที่ </w:t>
      </w:r>
      <w:r w:rsidRPr="00684898">
        <w:rPr>
          <w:rFonts w:ascii="TH SarabunPSK" w:eastAsia="Calibri" w:hAnsi="TH SarabunPSK" w:cs="TH SarabunPSK"/>
          <w:i/>
          <w:iCs/>
          <w:color w:val="C00000"/>
          <w:sz w:val="28"/>
        </w:rPr>
        <w:t>17)</w:t>
      </w:r>
    </w:p>
    <w:p w:rsidR="00684898" w:rsidRPr="00B4375E" w:rsidRDefault="00684898" w:rsidP="00DF6118">
      <w:pPr>
        <w:pStyle w:val="ListParagraph"/>
        <w:numPr>
          <w:ilvl w:val="0"/>
          <w:numId w:val="17"/>
        </w:numPr>
        <w:tabs>
          <w:tab w:val="left" w:pos="630"/>
          <w:tab w:val="left" w:pos="1620"/>
          <w:tab w:val="left" w:pos="2268"/>
        </w:tabs>
        <w:spacing w:line="380" w:lineRule="exact"/>
        <w:ind w:right="45"/>
        <w:jc w:val="thaiDistribute"/>
        <w:rPr>
          <w:rFonts w:ascii="TH SarabunPSK" w:hAnsi="TH SarabunPSK" w:cs="TH SarabunPSK"/>
          <w:sz w:val="32"/>
          <w:szCs w:val="32"/>
        </w:rPr>
      </w:pPr>
      <w:r w:rsidRPr="00B4375E">
        <w:rPr>
          <w:rFonts w:ascii="TH SarabunPSK" w:hAnsi="TH SarabunPSK" w:cs="TH SarabunPSK" w:hint="cs"/>
          <w:spacing w:val="-4"/>
          <w:sz w:val="32"/>
          <w:szCs w:val="32"/>
          <w:cs/>
        </w:rPr>
        <w:t>พนักงานที่ปรึกษาได้ให้ความเห็นเกี่ยวกับ</w:t>
      </w:r>
      <w:r w:rsidRPr="00B4375E">
        <w:rPr>
          <w:rFonts w:ascii="TH SarabunPSK" w:hAnsi="TH SarabunPSK" w:cs="TH SarabunPSK"/>
          <w:sz w:val="32"/>
          <w:szCs w:val="32"/>
          <w:cs/>
        </w:rPr>
        <w:t>การรับนักศึกษาสหกิจศึกษาเข้าทำงานในสถานประกอบการ ในกรณีที่พนักงานที่ปรึกษามีโอกาสคัดเลือก</w:t>
      </w:r>
    </w:p>
    <w:p w:rsidR="00684898" w:rsidRPr="00B4375E" w:rsidRDefault="00684898" w:rsidP="00DF6118">
      <w:pPr>
        <w:numPr>
          <w:ilvl w:val="0"/>
          <w:numId w:val="5"/>
        </w:numPr>
        <w:tabs>
          <w:tab w:val="left" w:pos="1710"/>
          <w:tab w:val="left" w:pos="2694"/>
          <w:tab w:val="left" w:pos="3261"/>
        </w:tabs>
        <w:spacing w:line="380" w:lineRule="exact"/>
        <w:ind w:left="0" w:right="45" w:firstLine="2268"/>
        <w:jc w:val="both"/>
        <w:rPr>
          <w:rFonts w:ascii="TH SarabunPSK" w:eastAsia="Calibri" w:hAnsi="TH SarabunPSK" w:cs="TH SarabunPSK"/>
          <w:sz w:val="32"/>
          <w:szCs w:val="32"/>
        </w:rPr>
      </w:pPr>
      <w:r w:rsidRPr="00B4375E">
        <w:rPr>
          <w:rFonts w:ascii="TH SarabunPSK" w:eastAsia="Calibri" w:hAnsi="TH SarabunPSK" w:cs="TH SarabunPSK"/>
          <w:sz w:val="32"/>
          <w:szCs w:val="32"/>
          <w:cs/>
        </w:rPr>
        <w:t>รับ</w:t>
      </w:r>
      <w:r w:rsidRPr="00B4375E">
        <w:rPr>
          <w:rFonts w:ascii="TH SarabunPSK" w:eastAsia="Calibri" w:hAnsi="TH SarabunPSK" w:cs="TH SarabunPSK"/>
          <w:sz w:val="32"/>
          <w:szCs w:val="32"/>
          <w:cs/>
        </w:rPr>
        <w:tab/>
      </w:r>
      <w:r w:rsidRPr="00B4375E">
        <w:rPr>
          <w:rFonts w:ascii="TH SarabunPSK" w:eastAsia="Calibri" w:hAnsi="TH SarabunPSK" w:cs="TH SarabunPSK"/>
          <w:sz w:val="32"/>
          <w:szCs w:val="32"/>
          <w:cs/>
        </w:rPr>
        <w:tab/>
      </w:r>
      <w:r w:rsidRPr="00B4375E">
        <w:rPr>
          <w:rFonts w:ascii="TH SarabunPSK" w:eastAsia="Calibri" w:hAnsi="TH SarabunPSK" w:cs="TH SarabunPSK"/>
          <w:sz w:val="32"/>
          <w:szCs w:val="32"/>
          <w:cs/>
        </w:rPr>
        <w:tab/>
        <w:t xml:space="preserve">จำนวน  </w:t>
      </w:r>
      <w:r w:rsidRPr="00B4375E">
        <w:rPr>
          <w:rFonts w:ascii="TH SarabunPSK" w:eastAsia="Calibri" w:hAnsi="TH SarabunPSK" w:cs="TH SarabunPSK"/>
          <w:sz w:val="32"/>
          <w:szCs w:val="32"/>
        </w:rPr>
        <w:t>1,</w:t>
      </w:r>
      <w:r w:rsidRPr="00B4375E">
        <w:rPr>
          <w:rFonts w:ascii="TH SarabunPSK" w:eastAsia="Calibri" w:hAnsi="TH SarabunPSK" w:cs="TH SarabunPSK" w:hint="cs"/>
          <w:sz w:val="32"/>
          <w:szCs w:val="32"/>
          <w:cs/>
        </w:rPr>
        <w:t>7</w:t>
      </w:r>
      <w:r w:rsidR="00B4375E" w:rsidRPr="00B4375E">
        <w:rPr>
          <w:rFonts w:ascii="TH SarabunPSK" w:eastAsia="Calibri" w:hAnsi="TH SarabunPSK" w:cs="TH SarabunPSK" w:hint="cs"/>
          <w:sz w:val="32"/>
          <w:szCs w:val="32"/>
          <w:cs/>
        </w:rPr>
        <w:t>14</w:t>
      </w:r>
      <w:r w:rsidRPr="00B4375E">
        <w:rPr>
          <w:rFonts w:ascii="TH SarabunPSK" w:eastAsia="Calibri" w:hAnsi="TH SarabunPSK" w:cs="TH SarabunPSK" w:hint="cs"/>
          <w:sz w:val="32"/>
          <w:szCs w:val="32"/>
          <w:cs/>
        </w:rPr>
        <w:t xml:space="preserve"> </w:t>
      </w:r>
      <w:r w:rsidRPr="00B4375E">
        <w:rPr>
          <w:rFonts w:ascii="TH SarabunPSK" w:eastAsia="Calibri" w:hAnsi="TH SarabunPSK" w:cs="TH SarabunPSK" w:hint="cs"/>
          <w:sz w:val="32"/>
          <w:szCs w:val="32"/>
          <w:cs/>
        </w:rPr>
        <w:tab/>
      </w:r>
      <w:r w:rsidRPr="00B4375E">
        <w:rPr>
          <w:rFonts w:ascii="TH SarabunPSK" w:eastAsia="Calibri" w:hAnsi="TH SarabunPSK" w:cs="TH SarabunPSK"/>
          <w:sz w:val="32"/>
          <w:szCs w:val="32"/>
          <w:cs/>
        </w:rPr>
        <w:t>คน (</w:t>
      </w:r>
      <w:r w:rsidRPr="00B4375E">
        <w:rPr>
          <w:rFonts w:ascii="TH SarabunPSK" w:eastAsia="Calibri" w:hAnsi="TH SarabunPSK" w:cs="TH SarabunPSK" w:hint="cs"/>
          <w:sz w:val="32"/>
          <w:szCs w:val="32"/>
          <w:cs/>
        </w:rPr>
        <w:t>7</w:t>
      </w:r>
      <w:r w:rsidR="00B4375E" w:rsidRPr="00B4375E">
        <w:rPr>
          <w:rFonts w:ascii="TH SarabunPSK" w:eastAsia="Calibri" w:hAnsi="TH SarabunPSK" w:cs="TH SarabunPSK" w:hint="cs"/>
          <w:sz w:val="32"/>
          <w:szCs w:val="32"/>
          <w:cs/>
        </w:rPr>
        <w:t>8</w:t>
      </w:r>
      <w:r w:rsidRPr="00B4375E">
        <w:rPr>
          <w:rFonts w:ascii="TH SarabunPSK" w:eastAsia="Calibri" w:hAnsi="TH SarabunPSK" w:cs="TH SarabunPSK" w:hint="cs"/>
          <w:sz w:val="32"/>
          <w:szCs w:val="32"/>
          <w:cs/>
        </w:rPr>
        <w:t>.</w:t>
      </w:r>
      <w:r w:rsidR="00B4375E" w:rsidRPr="00B4375E">
        <w:rPr>
          <w:rFonts w:ascii="TH SarabunPSK" w:eastAsia="Calibri" w:hAnsi="TH SarabunPSK" w:cs="TH SarabunPSK" w:hint="cs"/>
          <w:sz w:val="32"/>
          <w:szCs w:val="32"/>
          <w:cs/>
        </w:rPr>
        <w:t>16</w:t>
      </w:r>
      <w:r w:rsidRPr="00B4375E">
        <w:rPr>
          <w:rFonts w:ascii="TH SarabunPSK" w:eastAsia="Calibri" w:hAnsi="TH SarabunPSK" w:cs="TH SarabunPSK"/>
          <w:sz w:val="32"/>
          <w:szCs w:val="32"/>
          <w:cs/>
        </w:rPr>
        <w:t xml:space="preserve"> </w:t>
      </w:r>
      <w:r w:rsidRPr="00B4375E">
        <w:rPr>
          <w:rFonts w:ascii="TH SarabunPSK" w:eastAsia="Calibri" w:hAnsi="TH SarabunPSK" w:cs="TH SarabunPSK"/>
          <w:sz w:val="32"/>
          <w:szCs w:val="32"/>
        </w:rPr>
        <w:t>%)</w:t>
      </w:r>
    </w:p>
    <w:p w:rsidR="00684898" w:rsidRPr="00B4375E" w:rsidRDefault="00684898" w:rsidP="00DF6118">
      <w:pPr>
        <w:numPr>
          <w:ilvl w:val="0"/>
          <w:numId w:val="5"/>
        </w:numPr>
        <w:tabs>
          <w:tab w:val="left" w:pos="1710"/>
          <w:tab w:val="left" w:pos="2694"/>
          <w:tab w:val="left" w:pos="3261"/>
        </w:tabs>
        <w:spacing w:line="380" w:lineRule="exact"/>
        <w:ind w:left="0" w:right="45" w:firstLine="2268"/>
        <w:jc w:val="both"/>
        <w:rPr>
          <w:rFonts w:ascii="TH SarabunPSK" w:eastAsia="Calibri" w:hAnsi="TH SarabunPSK" w:cs="TH SarabunPSK"/>
          <w:sz w:val="32"/>
          <w:szCs w:val="32"/>
        </w:rPr>
      </w:pPr>
      <w:r w:rsidRPr="00B4375E">
        <w:rPr>
          <w:rFonts w:ascii="TH SarabunPSK" w:eastAsia="Calibri" w:hAnsi="TH SarabunPSK" w:cs="TH SarabunPSK"/>
          <w:sz w:val="32"/>
          <w:szCs w:val="32"/>
          <w:cs/>
        </w:rPr>
        <w:t>ไม่แน่ใจ</w:t>
      </w:r>
      <w:r w:rsidRPr="00B4375E">
        <w:rPr>
          <w:rFonts w:ascii="TH SarabunPSK" w:eastAsia="Calibri" w:hAnsi="TH SarabunPSK" w:cs="TH SarabunPSK"/>
          <w:sz w:val="32"/>
          <w:szCs w:val="32"/>
          <w:cs/>
        </w:rPr>
        <w:tab/>
      </w:r>
      <w:r w:rsidRPr="00B4375E">
        <w:rPr>
          <w:rFonts w:ascii="TH SarabunPSK" w:eastAsia="Calibri" w:hAnsi="TH SarabunPSK" w:cs="TH SarabunPSK"/>
          <w:sz w:val="32"/>
          <w:szCs w:val="32"/>
          <w:cs/>
        </w:rPr>
        <w:tab/>
        <w:t xml:space="preserve">จำนวน  </w:t>
      </w:r>
      <w:r w:rsidRPr="00B4375E">
        <w:rPr>
          <w:rFonts w:ascii="TH SarabunPSK" w:eastAsia="Calibri" w:hAnsi="TH SarabunPSK" w:cs="TH SarabunPSK" w:hint="cs"/>
          <w:sz w:val="32"/>
          <w:szCs w:val="32"/>
          <w:cs/>
        </w:rPr>
        <w:t xml:space="preserve">  </w:t>
      </w:r>
      <w:r w:rsidR="00B4375E" w:rsidRPr="00B4375E">
        <w:rPr>
          <w:rFonts w:ascii="TH SarabunPSK" w:eastAsia="Calibri" w:hAnsi="TH SarabunPSK" w:cs="TH SarabunPSK" w:hint="cs"/>
          <w:sz w:val="32"/>
          <w:szCs w:val="32"/>
          <w:cs/>
        </w:rPr>
        <w:t>447</w:t>
      </w:r>
      <w:r w:rsidRPr="00B4375E">
        <w:rPr>
          <w:rFonts w:ascii="TH SarabunPSK" w:eastAsia="Calibri" w:hAnsi="TH SarabunPSK" w:cs="TH SarabunPSK" w:hint="cs"/>
          <w:sz w:val="32"/>
          <w:szCs w:val="32"/>
          <w:cs/>
        </w:rPr>
        <w:tab/>
      </w:r>
      <w:r w:rsidRPr="00B4375E">
        <w:rPr>
          <w:rFonts w:ascii="TH SarabunPSK" w:eastAsia="Calibri" w:hAnsi="TH SarabunPSK" w:cs="TH SarabunPSK"/>
          <w:sz w:val="32"/>
          <w:szCs w:val="32"/>
          <w:cs/>
        </w:rPr>
        <w:t>คน (</w:t>
      </w:r>
      <w:r w:rsidR="00B4375E" w:rsidRPr="00B4375E">
        <w:rPr>
          <w:rFonts w:ascii="TH SarabunPSK" w:eastAsia="Calibri" w:hAnsi="TH SarabunPSK" w:cs="TH SarabunPSK" w:hint="cs"/>
          <w:sz w:val="32"/>
          <w:szCs w:val="32"/>
          <w:cs/>
        </w:rPr>
        <w:t>20.38</w:t>
      </w:r>
      <w:r w:rsidRPr="00B4375E">
        <w:rPr>
          <w:rFonts w:ascii="TH SarabunPSK" w:eastAsia="Calibri" w:hAnsi="TH SarabunPSK" w:cs="TH SarabunPSK"/>
          <w:sz w:val="32"/>
          <w:szCs w:val="32"/>
          <w:cs/>
        </w:rPr>
        <w:t xml:space="preserve"> </w:t>
      </w:r>
      <w:r w:rsidRPr="00B4375E">
        <w:rPr>
          <w:rFonts w:ascii="TH SarabunPSK" w:eastAsia="Calibri" w:hAnsi="TH SarabunPSK" w:cs="TH SarabunPSK"/>
          <w:sz w:val="32"/>
          <w:szCs w:val="32"/>
        </w:rPr>
        <w:t>%)</w:t>
      </w:r>
    </w:p>
    <w:p w:rsidR="00684898" w:rsidRPr="00B4375E" w:rsidRDefault="00684898" w:rsidP="00DF6118">
      <w:pPr>
        <w:numPr>
          <w:ilvl w:val="0"/>
          <w:numId w:val="5"/>
        </w:numPr>
        <w:tabs>
          <w:tab w:val="left" w:pos="1710"/>
          <w:tab w:val="left" w:pos="2694"/>
          <w:tab w:val="left" w:pos="3261"/>
        </w:tabs>
        <w:spacing w:line="380" w:lineRule="exact"/>
        <w:ind w:left="0" w:right="45" w:firstLine="2268"/>
        <w:jc w:val="both"/>
        <w:rPr>
          <w:rFonts w:ascii="TH SarabunPSK" w:eastAsia="Calibri" w:hAnsi="TH SarabunPSK" w:cs="TH SarabunPSK"/>
          <w:sz w:val="32"/>
          <w:szCs w:val="32"/>
        </w:rPr>
      </w:pPr>
      <w:r w:rsidRPr="00B4375E">
        <w:rPr>
          <w:rFonts w:ascii="TH SarabunPSK" w:eastAsia="Calibri" w:hAnsi="TH SarabunPSK" w:cs="TH SarabunPSK"/>
          <w:sz w:val="32"/>
          <w:szCs w:val="32"/>
          <w:cs/>
        </w:rPr>
        <w:t>ไม่รับ</w:t>
      </w:r>
      <w:r w:rsidRPr="00B4375E">
        <w:rPr>
          <w:rFonts w:ascii="TH SarabunPSK" w:eastAsia="Calibri" w:hAnsi="TH SarabunPSK" w:cs="TH SarabunPSK"/>
          <w:sz w:val="32"/>
          <w:szCs w:val="32"/>
          <w:cs/>
        </w:rPr>
        <w:tab/>
      </w:r>
      <w:r w:rsidRPr="00B4375E">
        <w:rPr>
          <w:rFonts w:ascii="TH SarabunPSK" w:eastAsia="Calibri" w:hAnsi="TH SarabunPSK" w:cs="TH SarabunPSK"/>
          <w:sz w:val="32"/>
          <w:szCs w:val="32"/>
          <w:cs/>
        </w:rPr>
        <w:tab/>
      </w:r>
      <w:r w:rsidRPr="00B4375E">
        <w:rPr>
          <w:rFonts w:ascii="TH SarabunPSK" w:eastAsia="Calibri" w:hAnsi="TH SarabunPSK" w:cs="TH SarabunPSK"/>
          <w:sz w:val="32"/>
          <w:szCs w:val="32"/>
          <w:cs/>
        </w:rPr>
        <w:tab/>
        <w:t xml:space="preserve">จำนวน   </w:t>
      </w:r>
      <w:r w:rsidRPr="00B4375E">
        <w:rPr>
          <w:rFonts w:ascii="TH SarabunPSK" w:eastAsia="Calibri" w:hAnsi="TH SarabunPSK" w:cs="TH SarabunPSK" w:hint="cs"/>
          <w:sz w:val="32"/>
          <w:szCs w:val="32"/>
          <w:cs/>
        </w:rPr>
        <w:t xml:space="preserve">  </w:t>
      </w:r>
      <w:r w:rsidR="00B4375E" w:rsidRPr="00B4375E">
        <w:rPr>
          <w:rFonts w:ascii="TH SarabunPSK" w:eastAsia="Calibri" w:hAnsi="TH SarabunPSK" w:cs="TH SarabunPSK" w:hint="cs"/>
          <w:sz w:val="32"/>
          <w:szCs w:val="32"/>
          <w:cs/>
        </w:rPr>
        <w:t>32</w:t>
      </w:r>
      <w:r w:rsidRPr="00B4375E">
        <w:rPr>
          <w:rFonts w:ascii="TH SarabunPSK" w:eastAsia="Calibri" w:hAnsi="TH SarabunPSK" w:cs="TH SarabunPSK" w:hint="cs"/>
          <w:sz w:val="32"/>
          <w:szCs w:val="32"/>
          <w:cs/>
        </w:rPr>
        <w:tab/>
      </w:r>
      <w:r w:rsidRPr="00B4375E">
        <w:rPr>
          <w:rFonts w:ascii="TH SarabunPSK" w:eastAsia="Calibri" w:hAnsi="TH SarabunPSK" w:cs="TH SarabunPSK"/>
          <w:sz w:val="32"/>
          <w:szCs w:val="32"/>
          <w:cs/>
        </w:rPr>
        <w:t>คน (</w:t>
      </w:r>
      <w:r w:rsidRPr="00B4375E">
        <w:rPr>
          <w:rFonts w:ascii="TH SarabunPSK" w:eastAsia="Calibri" w:hAnsi="TH SarabunPSK" w:cs="TH SarabunPSK" w:hint="cs"/>
          <w:sz w:val="32"/>
          <w:szCs w:val="32"/>
          <w:cs/>
        </w:rPr>
        <w:t>1.</w:t>
      </w:r>
      <w:r w:rsidR="00B4375E" w:rsidRPr="00B4375E">
        <w:rPr>
          <w:rFonts w:ascii="TH SarabunPSK" w:eastAsia="Calibri" w:hAnsi="TH SarabunPSK" w:cs="TH SarabunPSK" w:hint="cs"/>
          <w:sz w:val="32"/>
          <w:szCs w:val="32"/>
          <w:cs/>
        </w:rPr>
        <w:t>46</w:t>
      </w:r>
      <w:r w:rsidRPr="00B4375E">
        <w:rPr>
          <w:rFonts w:ascii="TH SarabunPSK" w:eastAsia="Calibri" w:hAnsi="TH SarabunPSK" w:cs="TH SarabunPSK"/>
          <w:sz w:val="32"/>
          <w:szCs w:val="32"/>
          <w:cs/>
        </w:rPr>
        <w:t xml:space="preserve"> </w:t>
      </w:r>
      <w:r w:rsidRPr="00B4375E">
        <w:rPr>
          <w:rFonts w:ascii="TH SarabunPSK" w:eastAsia="Calibri" w:hAnsi="TH SarabunPSK" w:cs="TH SarabunPSK"/>
          <w:sz w:val="32"/>
          <w:szCs w:val="32"/>
        </w:rPr>
        <w:t>%)</w:t>
      </w:r>
    </w:p>
    <w:p w:rsidR="00684898" w:rsidRPr="00684898" w:rsidRDefault="00F93853" w:rsidP="003A4A3F">
      <w:pPr>
        <w:tabs>
          <w:tab w:val="left" w:pos="1710"/>
          <w:tab w:val="left" w:pos="3600"/>
        </w:tabs>
        <w:spacing w:line="380" w:lineRule="exact"/>
        <w:ind w:right="45"/>
        <w:rPr>
          <w:rFonts w:ascii="TH SarabunPSK" w:eastAsia="Calibri" w:hAnsi="TH SarabunPSK" w:cs="TH SarabunPSK"/>
          <w:color w:val="C00000"/>
          <w:sz w:val="28"/>
        </w:rPr>
      </w:pPr>
      <w:r w:rsidRPr="00E85291">
        <w:rPr>
          <w:rFonts w:ascii="TH SarabunPSK" w:eastAsia="Calibri" w:hAnsi="TH SarabunPSK" w:cs="TH SarabunPSK" w:hint="cs"/>
          <w:i/>
          <w:iCs/>
          <w:color w:val="C00000"/>
          <w:sz w:val="28"/>
          <w:cs/>
        </w:rPr>
        <w:t>(</w:t>
      </w:r>
      <w:r w:rsidRPr="00E85291">
        <w:rPr>
          <w:rFonts w:ascii="TH SarabunPSK" w:eastAsia="Calibri" w:hAnsi="TH SarabunPSK" w:cs="TH SarabunPSK"/>
          <w:i/>
          <w:iCs/>
          <w:color w:val="C00000"/>
          <w:sz w:val="28"/>
          <w:cs/>
        </w:rPr>
        <w:t xml:space="preserve">รายละเอียดดังปรากฏในเอกสารรายงานผลการดำเนินงานศูนย์สหกิจศึกษาฯ  ปีการศึกษา </w:t>
      </w:r>
      <w:r w:rsidR="00B4375E">
        <w:rPr>
          <w:rFonts w:ascii="TH SarabunPSK" w:eastAsia="Calibri" w:hAnsi="TH SarabunPSK" w:cs="TH SarabunPSK"/>
          <w:i/>
          <w:iCs/>
          <w:color w:val="C00000"/>
          <w:sz w:val="28"/>
        </w:rPr>
        <w:t>255</w:t>
      </w:r>
      <w:r w:rsidR="00B4375E">
        <w:rPr>
          <w:rFonts w:ascii="TH SarabunPSK" w:eastAsia="Calibri" w:hAnsi="TH SarabunPSK" w:cs="TH SarabunPSK" w:hint="cs"/>
          <w:i/>
          <w:iCs/>
          <w:color w:val="C00000"/>
          <w:sz w:val="28"/>
          <w:cs/>
        </w:rPr>
        <w:t>9</w:t>
      </w:r>
      <w:r w:rsidRPr="00E85291">
        <w:rPr>
          <w:rFonts w:ascii="TH SarabunPSK" w:eastAsia="Calibri" w:hAnsi="TH SarabunPSK" w:cs="TH SarabunPSK"/>
          <w:i/>
          <w:iCs/>
          <w:color w:val="C00000"/>
          <w:sz w:val="28"/>
        </w:rPr>
        <w:t xml:space="preserve"> </w:t>
      </w:r>
      <w:r w:rsidR="00684898" w:rsidRPr="00684898">
        <w:rPr>
          <w:rFonts w:ascii="TH SarabunPSK" w:eastAsia="Calibri" w:hAnsi="TH SarabunPSK" w:cs="TH SarabunPSK"/>
          <w:i/>
          <w:iCs/>
          <w:color w:val="C00000"/>
          <w:sz w:val="28"/>
          <w:cs/>
        </w:rPr>
        <w:t xml:space="preserve"> หน้าที่ </w:t>
      </w:r>
      <w:r w:rsidR="00684898" w:rsidRPr="00684898">
        <w:rPr>
          <w:rFonts w:ascii="TH SarabunPSK" w:eastAsia="Calibri" w:hAnsi="TH SarabunPSK" w:cs="TH SarabunPSK"/>
          <w:i/>
          <w:iCs/>
          <w:color w:val="C00000"/>
          <w:sz w:val="28"/>
        </w:rPr>
        <w:t>16)</w:t>
      </w:r>
    </w:p>
    <w:p w:rsidR="00684898" w:rsidRPr="00B07207" w:rsidRDefault="00684898" w:rsidP="00DF6118">
      <w:pPr>
        <w:pStyle w:val="ListParagraph"/>
        <w:numPr>
          <w:ilvl w:val="0"/>
          <w:numId w:val="17"/>
        </w:numPr>
        <w:tabs>
          <w:tab w:val="left" w:pos="630"/>
          <w:tab w:val="left" w:pos="1620"/>
          <w:tab w:val="left" w:pos="2268"/>
        </w:tabs>
        <w:spacing w:line="380" w:lineRule="exact"/>
        <w:ind w:right="45"/>
        <w:jc w:val="thaiDistribute"/>
        <w:rPr>
          <w:rFonts w:ascii="TH SarabunPSK" w:hAnsi="TH SarabunPSK" w:cs="TH SarabunPSK"/>
          <w:sz w:val="32"/>
          <w:szCs w:val="32"/>
        </w:rPr>
      </w:pPr>
      <w:r w:rsidRPr="00B07207">
        <w:rPr>
          <w:rFonts w:ascii="TH SarabunPSK" w:hAnsi="TH SarabunPSK" w:cs="TH SarabunPSK" w:hint="cs"/>
          <w:spacing w:val="-4"/>
          <w:sz w:val="32"/>
          <w:szCs w:val="32"/>
          <w:cs/>
        </w:rPr>
        <w:t>พนักงานที่ปรึกษาได้ให้ความเห็นเกี่ยวกับ</w:t>
      </w:r>
      <w:r w:rsidRPr="00B07207">
        <w:rPr>
          <w:rFonts w:ascii="TH SarabunPSK" w:hAnsi="TH SarabunPSK" w:cs="TH SarabunPSK" w:hint="cs"/>
          <w:sz w:val="32"/>
          <w:szCs w:val="32"/>
          <w:cs/>
        </w:rPr>
        <w:t xml:space="preserve"> การนำโครงงานนักศึกษาสหกิจศึกษาไปใช้ประโยชน์</w:t>
      </w:r>
      <w:r w:rsidRPr="00B07207">
        <w:rPr>
          <w:rFonts w:ascii="TH SarabunPSK" w:hAnsi="TH SarabunPSK" w:cs="TH SarabunPSK"/>
          <w:sz w:val="32"/>
          <w:szCs w:val="32"/>
          <w:cs/>
        </w:rPr>
        <w:t xml:space="preserve">ดังนี้ </w:t>
      </w:r>
    </w:p>
    <w:p w:rsidR="00684898" w:rsidRPr="00B07207" w:rsidRDefault="00684898" w:rsidP="00B07207">
      <w:pPr>
        <w:numPr>
          <w:ilvl w:val="0"/>
          <w:numId w:val="5"/>
        </w:numPr>
        <w:tabs>
          <w:tab w:val="left" w:pos="2694"/>
          <w:tab w:val="left" w:pos="3600"/>
        </w:tabs>
        <w:spacing w:line="380" w:lineRule="exact"/>
        <w:ind w:left="0" w:right="45" w:firstLine="2268"/>
        <w:jc w:val="both"/>
        <w:rPr>
          <w:rFonts w:ascii="TH SarabunPSK" w:eastAsia="Calibri" w:hAnsi="TH SarabunPSK" w:cs="TH SarabunPSK"/>
          <w:spacing w:val="-10"/>
          <w:sz w:val="32"/>
          <w:szCs w:val="32"/>
        </w:rPr>
      </w:pPr>
      <w:r w:rsidRPr="00B07207">
        <w:rPr>
          <w:rFonts w:ascii="TH SarabunPSK" w:eastAsia="Calibri" w:hAnsi="TH SarabunPSK" w:cs="TH SarabunPSK" w:hint="cs"/>
          <w:spacing w:val="-10"/>
          <w:sz w:val="32"/>
          <w:szCs w:val="32"/>
          <w:cs/>
        </w:rPr>
        <w:t xml:space="preserve">นำไปใช้ประโยชน์ </w:t>
      </w:r>
      <w:r w:rsidR="00B07207" w:rsidRPr="00B07207">
        <w:rPr>
          <w:rFonts w:ascii="TH SarabunPSK" w:eastAsia="Calibri" w:hAnsi="TH SarabunPSK" w:cs="TH SarabunPSK"/>
          <w:spacing w:val="-10"/>
          <w:sz w:val="32"/>
          <w:szCs w:val="32"/>
        </w:rPr>
        <w:tab/>
      </w:r>
      <w:r w:rsidRPr="00B07207">
        <w:rPr>
          <w:rFonts w:ascii="TH SarabunPSK" w:eastAsia="Calibri" w:hAnsi="TH SarabunPSK" w:cs="TH SarabunPSK"/>
          <w:spacing w:val="-10"/>
          <w:sz w:val="32"/>
          <w:szCs w:val="32"/>
          <w:cs/>
        </w:rPr>
        <w:t xml:space="preserve">จำนวน  </w:t>
      </w:r>
      <w:r w:rsidR="00B07207" w:rsidRPr="00B07207">
        <w:rPr>
          <w:rFonts w:ascii="TH SarabunPSK" w:eastAsia="Calibri" w:hAnsi="TH SarabunPSK" w:cs="TH SarabunPSK"/>
          <w:spacing w:val="-10"/>
          <w:sz w:val="32"/>
          <w:szCs w:val="32"/>
        </w:rPr>
        <w:t>2</w:t>
      </w:r>
      <w:r w:rsidRPr="00B07207">
        <w:rPr>
          <w:rFonts w:ascii="TH SarabunPSK" w:eastAsia="Calibri" w:hAnsi="TH SarabunPSK" w:cs="TH SarabunPSK"/>
          <w:spacing w:val="-10"/>
          <w:sz w:val="32"/>
          <w:szCs w:val="32"/>
        </w:rPr>
        <w:t>,</w:t>
      </w:r>
      <w:r w:rsidR="00B07207" w:rsidRPr="00B07207">
        <w:rPr>
          <w:rFonts w:ascii="TH SarabunPSK" w:eastAsia="Calibri" w:hAnsi="TH SarabunPSK" w:cs="TH SarabunPSK"/>
          <w:spacing w:val="-10"/>
          <w:sz w:val="32"/>
          <w:szCs w:val="32"/>
        </w:rPr>
        <w:t>821</w:t>
      </w:r>
      <w:r w:rsidRPr="00B07207">
        <w:rPr>
          <w:rFonts w:ascii="TH SarabunPSK" w:eastAsia="Calibri" w:hAnsi="TH SarabunPSK" w:cs="TH SarabunPSK" w:hint="cs"/>
          <w:spacing w:val="-10"/>
          <w:sz w:val="32"/>
          <w:szCs w:val="32"/>
          <w:cs/>
        </w:rPr>
        <w:t xml:space="preserve"> </w:t>
      </w:r>
      <w:r w:rsidRPr="00B07207">
        <w:rPr>
          <w:rFonts w:ascii="TH SarabunPSK" w:eastAsia="Calibri" w:hAnsi="TH SarabunPSK" w:cs="TH SarabunPSK"/>
          <w:spacing w:val="-10"/>
          <w:sz w:val="32"/>
          <w:szCs w:val="32"/>
          <w:cs/>
        </w:rPr>
        <w:t>คน</w:t>
      </w:r>
      <w:r w:rsidRPr="00B07207">
        <w:rPr>
          <w:rFonts w:ascii="TH SarabunPSK" w:eastAsia="Calibri" w:hAnsi="TH SarabunPSK" w:cs="TH SarabunPSK" w:hint="cs"/>
          <w:spacing w:val="-10"/>
          <w:sz w:val="32"/>
          <w:szCs w:val="32"/>
          <w:cs/>
        </w:rPr>
        <w:t xml:space="preserve"> </w:t>
      </w:r>
      <w:r w:rsidRPr="00B07207">
        <w:rPr>
          <w:rFonts w:ascii="TH SarabunPSK" w:eastAsia="Calibri" w:hAnsi="TH SarabunPSK" w:cs="TH SarabunPSK"/>
          <w:spacing w:val="-10"/>
          <w:sz w:val="32"/>
          <w:szCs w:val="32"/>
          <w:cs/>
        </w:rPr>
        <w:t>(</w:t>
      </w:r>
      <w:r w:rsidR="00B07207" w:rsidRPr="00B07207">
        <w:rPr>
          <w:rFonts w:ascii="TH SarabunPSK" w:eastAsia="Calibri" w:hAnsi="TH SarabunPSK" w:cs="TH SarabunPSK"/>
          <w:spacing w:val="-10"/>
          <w:sz w:val="32"/>
          <w:szCs w:val="32"/>
        </w:rPr>
        <w:t>69.59</w:t>
      </w:r>
      <w:r w:rsidRPr="00B07207">
        <w:rPr>
          <w:rFonts w:ascii="TH SarabunPSK" w:eastAsia="Calibri" w:hAnsi="TH SarabunPSK" w:cs="TH SarabunPSK"/>
          <w:spacing w:val="-10"/>
          <w:sz w:val="32"/>
          <w:szCs w:val="32"/>
          <w:cs/>
        </w:rPr>
        <w:t xml:space="preserve"> </w:t>
      </w:r>
      <w:r w:rsidRPr="00B07207">
        <w:rPr>
          <w:rFonts w:ascii="TH SarabunPSK" w:eastAsia="Calibri" w:hAnsi="TH SarabunPSK" w:cs="TH SarabunPSK"/>
          <w:spacing w:val="-10"/>
          <w:sz w:val="32"/>
          <w:szCs w:val="32"/>
        </w:rPr>
        <w:t>%)</w:t>
      </w:r>
    </w:p>
    <w:p w:rsidR="00684898" w:rsidRPr="00B07207" w:rsidRDefault="00684898" w:rsidP="00DF6118">
      <w:pPr>
        <w:numPr>
          <w:ilvl w:val="0"/>
          <w:numId w:val="5"/>
        </w:numPr>
        <w:tabs>
          <w:tab w:val="left" w:pos="2694"/>
          <w:tab w:val="left" w:pos="3600"/>
          <w:tab w:val="left" w:pos="6300"/>
        </w:tabs>
        <w:spacing w:line="380" w:lineRule="exact"/>
        <w:ind w:left="0" w:right="45" w:firstLine="2268"/>
        <w:jc w:val="both"/>
        <w:rPr>
          <w:rFonts w:ascii="TH SarabunPSK" w:eastAsia="Calibri" w:hAnsi="TH SarabunPSK" w:cs="TH SarabunPSK"/>
          <w:spacing w:val="-10"/>
          <w:sz w:val="32"/>
          <w:szCs w:val="32"/>
        </w:rPr>
      </w:pPr>
      <w:r w:rsidRPr="00B07207">
        <w:rPr>
          <w:rFonts w:ascii="TH SarabunPSK" w:eastAsia="Calibri" w:hAnsi="TH SarabunPSK" w:cs="TH SarabunPSK" w:hint="cs"/>
          <w:spacing w:val="-10"/>
          <w:sz w:val="32"/>
          <w:szCs w:val="32"/>
          <w:cs/>
        </w:rPr>
        <w:t xml:space="preserve">ยังไม่ใช้ประโยชน์ ณ เวลานี้ คาดว่าจะใช้ในอนาคต </w:t>
      </w:r>
      <w:r w:rsidRPr="00B07207">
        <w:rPr>
          <w:rFonts w:ascii="TH SarabunPSK" w:eastAsia="Calibri" w:hAnsi="TH SarabunPSK" w:cs="TH SarabunPSK"/>
          <w:spacing w:val="-10"/>
          <w:sz w:val="32"/>
          <w:szCs w:val="32"/>
          <w:cs/>
        </w:rPr>
        <w:t xml:space="preserve">จำนวน  </w:t>
      </w:r>
      <w:r w:rsidRPr="00B07207">
        <w:rPr>
          <w:rFonts w:ascii="TH SarabunPSK" w:eastAsia="Calibri" w:hAnsi="TH SarabunPSK" w:cs="TH SarabunPSK" w:hint="cs"/>
          <w:spacing w:val="-10"/>
          <w:sz w:val="32"/>
          <w:szCs w:val="32"/>
          <w:cs/>
        </w:rPr>
        <w:t xml:space="preserve">  </w:t>
      </w:r>
      <w:r w:rsidR="00B07207" w:rsidRPr="00B07207">
        <w:rPr>
          <w:rFonts w:ascii="TH SarabunPSK" w:eastAsia="Calibri" w:hAnsi="TH SarabunPSK" w:cs="TH SarabunPSK"/>
          <w:spacing w:val="-10"/>
          <w:sz w:val="32"/>
          <w:szCs w:val="32"/>
        </w:rPr>
        <w:t>1,162</w:t>
      </w:r>
      <w:r w:rsidR="00B07207">
        <w:rPr>
          <w:rFonts w:ascii="TH SarabunPSK" w:eastAsia="Calibri" w:hAnsi="TH SarabunPSK" w:cs="TH SarabunPSK"/>
          <w:spacing w:val="-10"/>
          <w:sz w:val="32"/>
          <w:szCs w:val="32"/>
        </w:rPr>
        <w:t xml:space="preserve">  </w:t>
      </w:r>
      <w:r w:rsidRPr="00B07207">
        <w:rPr>
          <w:rFonts w:ascii="TH SarabunPSK" w:eastAsia="Calibri" w:hAnsi="TH SarabunPSK" w:cs="TH SarabunPSK"/>
          <w:spacing w:val="-10"/>
          <w:sz w:val="32"/>
          <w:szCs w:val="32"/>
          <w:cs/>
        </w:rPr>
        <w:t>คน (</w:t>
      </w:r>
      <w:r w:rsidRPr="00B07207">
        <w:rPr>
          <w:rFonts w:ascii="TH SarabunPSK" w:eastAsia="Calibri" w:hAnsi="TH SarabunPSK" w:cs="TH SarabunPSK" w:hint="cs"/>
          <w:spacing w:val="-10"/>
          <w:sz w:val="32"/>
          <w:szCs w:val="32"/>
          <w:cs/>
        </w:rPr>
        <w:t>2</w:t>
      </w:r>
      <w:r w:rsidR="00B07207" w:rsidRPr="00B07207">
        <w:rPr>
          <w:rFonts w:ascii="TH SarabunPSK" w:eastAsia="Calibri" w:hAnsi="TH SarabunPSK" w:cs="TH SarabunPSK"/>
          <w:spacing w:val="-10"/>
          <w:sz w:val="32"/>
          <w:szCs w:val="32"/>
        </w:rPr>
        <w:t>8</w:t>
      </w:r>
      <w:r w:rsidRPr="00B07207">
        <w:rPr>
          <w:rFonts w:ascii="TH SarabunPSK" w:eastAsia="Calibri" w:hAnsi="TH SarabunPSK" w:cs="TH SarabunPSK" w:hint="cs"/>
          <w:spacing w:val="-10"/>
          <w:sz w:val="32"/>
          <w:szCs w:val="32"/>
          <w:cs/>
        </w:rPr>
        <w:t>.</w:t>
      </w:r>
      <w:r w:rsidR="00B07207" w:rsidRPr="00B07207">
        <w:rPr>
          <w:rFonts w:ascii="TH SarabunPSK" w:eastAsia="Calibri" w:hAnsi="TH SarabunPSK" w:cs="TH SarabunPSK"/>
          <w:spacing w:val="-10"/>
          <w:sz w:val="32"/>
          <w:szCs w:val="32"/>
        </w:rPr>
        <w:t>66</w:t>
      </w:r>
      <w:r w:rsidRPr="00B07207">
        <w:rPr>
          <w:rFonts w:ascii="TH SarabunPSK" w:eastAsia="Calibri" w:hAnsi="TH SarabunPSK" w:cs="TH SarabunPSK" w:hint="cs"/>
          <w:spacing w:val="-10"/>
          <w:sz w:val="32"/>
          <w:szCs w:val="32"/>
          <w:cs/>
        </w:rPr>
        <w:t xml:space="preserve"> </w:t>
      </w:r>
      <w:r w:rsidRPr="00B07207">
        <w:rPr>
          <w:rFonts w:ascii="TH SarabunPSK" w:eastAsia="Calibri" w:hAnsi="TH SarabunPSK" w:cs="TH SarabunPSK"/>
          <w:spacing w:val="-10"/>
          <w:sz w:val="32"/>
          <w:szCs w:val="32"/>
        </w:rPr>
        <w:t>%)</w:t>
      </w:r>
    </w:p>
    <w:p w:rsidR="00684898" w:rsidRPr="00B07207" w:rsidRDefault="00684898" w:rsidP="00DF6118">
      <w:pPr>
        <w:numPr>
          <w:ilvl w:val="0"/>
          <w:numId w:val="5"/>
        </w:numPr>
        <w:tabs>
          <w:tab w:val="left" w:pos="2694"/>
          <w:tab w:val="left" w:pos="3600"/>
          <w:tab w:val="left" w:pos="6300"/>
        </w:tabs>
        <w:spacing w:line="380" w:lineRule="exact"/>
        <w:ind w:left="0" w:right="45" w:firstLine="2268"/>
        <w:jc w:val="both"/>
        <w:rPr>
          <w:rFonts w:ascii="TH SarabunPSK" w:eastAsia="Calibri" w:hAnsi="TH SarabunPSK" w:cs="TH SarabunPSK"/>
          <w:spacing w:val="-10"/>
          <w:sz w:val="32"/>
          <w:szCs w:val="32"/>
        </w:rPr>
      </w:pPr>
      <w:r w:rsidRPr="00B07207">
        <w:rPr>
          <w:rFonts w:ascii="TH SarabunPSK" w:eastAsia="Calibri" w:hAnsi="TH SarabunPSK" w:cs="TH SarabunPSK" w:hint="cs"/>
          <w:spacing w:val="-10"/>
          <w:sz w:val="32"/>
          <w:szCs w:val="32"/>
          <w:cs/>
        </w:rPr>
        <w:t>โครงงานไม่มีประโยชน์ต่อสถานประกอบการ</w:t>
      </w:r>
      <w:r w:rsidRPr="00B07207">
        <w:rPr>
          <w:rFonts w:ascii="TH SarabunPSK" w:eastAsia="Calibri" w:hAnsi="TH SarabunPSK" w:cs="TH SarabunPSK"/>
          <w:spacing w:val="-10"/>
          <w:sz w:val="32"/>
          <w:szCs w:val="32"/>
          <w:cs/>
        </w:rPr>
        <w:tab/>
      </w:r>
      <w:r w:rsidRPr="00B07207">
        <w:rPr>
          <w:rFonts w:ascii="TH SarabunPSK" w:eastAsia="Calibri" w:hAnsi="TH SarabunPSK" w:cs="TH SarabunPSK" w:hint="cs"/>
          <w:spacing w:val="-10"/>
          <w:sz w:val="32"/>
          <w:szCs w:val="32"/>
          <w:cs/>
        </w:rPr>
        <w:t xml:space="preserve">     </w:t>
      </w:r>
      <w:r w:rsidRPr="00B07207">
        <w:rPr>
          <w:rFonts w:ascii="TH SarabunPSK" w:eastAsia="Calibri" w:hAnsi="TH SarabunPSK" w:cs="TH SarabunPSK"/>
          <w:spacing w:val="-10"/>
          <w:sz w:val="32"/>
          <w:szCs w:val="32"/>
          <w:cs/>
        </w:rPr>
        <w:t xml:space="preserve">จำนวน   </w:t>
      </w:r>
      <w:r w:rsidRPr="00B07207">
        <w:rPr>
          <w:rFonts w:ascii="TH SarabunPSK" w:eastAsia="Calibri" w:hAnsi="TH SarabunPSK" w:cs="TH SarabunPSK" w:hint="cs"/>
          <w:spacing w:val="-10"/>
          <w:sz w:val="32"/>
          <w:szCs w:val="32"/>
          <w:cs/>
        </w:rPr>
        <w:t xml:space="preserve">  </w:t>
      </w:r>
      <w:r w:rsidR="00B07207">
        <w:rPr>
          <w:rFonts w:ascii="TH SarabunPSK" w:eastAsia="Calibri" w:hAnsi="TH SarabunPSK" w:cs="TH SarabunPSK"/>
          <w:spacing w:val="-10"/>
          <w:sz w:val="32"/>
          <w:szCs w:val="32"/>
        </w:rPr>
        <w:t xml:space="preserve">   </w:t>
      </w:r>
      <w:r w:rsidR="00B07207" w:rsidRPr="00B07207">
        <w:rPr>
          <w:rFonts w:ascii="TH SarabunPSK" w:eastAsia="Calibri" w:hAnsi="TH SarabunPSK" w:cs="TH SarabunPSK"/>
          <w:spacing w:val="-10"/>
          <w:sz w:val="32"/>
          <w:szCs w:val="32"/>
        </w:rPr>
        <w:t>71</w:t>
      </w:r>
      <w:r w:rsidRPr="00B07207">
        <w:rPr>
          <w:rFonts w:ascii="TH SarabunPSK" w:eastAsia="Calibri" w:hAnsi="TH SarabunPSK" w:cs="TH SarabunPSK" w:hint="cs"/>
          <w:spacing w:val="-10"/>
          <w:sz w:val="32"/>
          <w:szCs w:val="32"/>
          <w:cs/>
        </w:rPr>
        <w:t xml:space="preserve">  </w:t>
      </w:r>
      <w:r w:rsidRPr="00B07207">
        <w:rPr>
          <w:rFonts w:ascii="TH SarabunPSK" w:eastAsia="Calibri" w:hAnsi="TH SarabunPSK" w:cs="TH SarabunPSK"/>
          <w:spacing w:val="-10"/>
          <w:sz w:val="32"/>
          <w:szCs w:val="32"/>
          <w:cs/>
        </w:rPr>
        <w:t>คน (</w:t>
      </w:r>
      <w:r w:rsidRPr="00B07207">
        <w:rPr>
          <w:rFonts w:ascii="TH SarabunPSK" w:eastAsia="Calibri" w:hAnsi="TH SarabunPSK" w:cs="TH SarabunPSK"/>
          <w:spacing w:val="-10"/>
          <w:sz w:val="32"/>
          <w:szCs w:val="32"/>
        </w:rPr>
        <w:t>1.</w:t>
      </w:r>
      <w:r w:rsidR="00B07207" w:rsidRPr="00B07207">
        <w:rPr>
          <w:rFonts w:ascii="TH SarabunPSK" w:eastAsia="Calibri" w:hAnsi="TH SarabunPSK" w:cs="TH SarabunPSK"/>
          <w:spacing w:val="-10"/>
          <w:sz w:val="32"/>
          <w:szCs w:val="32"/>
        </w:rPr>
        <w:t>75</w:t>
      </w:r>
      <w:r w:rsidRPr="00B07207">
        <w:rPr>
          <w:rFonts w:ascii="TH SarabunPSK" w:eastAsia="Calibri" w:hAnsi="TH SarabunPSK" w:cs="TH SarabunPSK"/>
          <w:spacing w:val="-10"/>
          <w:sz w:val="32"/>
          <w:szCs w:val="32"/>
          <w:cs/>
        </w:rPr>
        <w:t xml:space="preserve"> </w:t>
      </w:r>
      <w:r w:rsidRPr="00B07207">
        <w:rPr>
          <w:rFonts w:ascii="TH SarabunPSK" w:eastAsia="Calibri" w:hAnsi="TH SarabunPSK" w:cs="TH SarabunPSK"/>
          <w:spacing w:val="-10"/>
          <w:sz w:val="32"/>
          <w:szCs w:val="32"/>
        </w:rPr>
        <w:t>%)</w:t>
      </w:r>
    </w:p>
    <w:p w:rsidR="00684898" w:rsidRPr="00684898" w:rsidRDefault="00684898" w:rsidP="003A4A3F">
      <w:pPr>
        <w:contextualSpacing/>
        <w:rPr>
          <w:rFonts w:ascii="TH SarabunPSK" w:eastAsia="Calibri" w:hAnsi="TH SarabunPSK" w:cs="TH SarabunPSK"/>
          <w:i/>
          <w:iCs/>
          <w:color w:val="C00000"/>
          <w:sz w:val="32"/>
          <w:szCs w:val="32"/>
        </w:rPr>
      </w:pPr>
      <w:r w:rsidRPr="00684898">
        <w:rPr>
          <w:rFonts w:ascii="TH SarabunPSK" w:eastAsia="Calibri" w:hAnsi="TH SarabunPSK" w:cs="TH SarabunPSK"/>
          <w:i/>
          <w:iCs/>
          <w:color w:val="C00000"/>
          <w:sz w:val="28"/>
        </w:rPr>
        <w:t>(</w:t>
      </w:r>
      <w:r w:rsidR="00F93853" w:rsidRPr="00E85291">
        <w:rPr>
          <w:rFonts w:ascii="TH SarabunPSK" w:eastAsia="Calibri" w:hAnsi="TH SarabunPSK" w:cs="TH SarabunPSK"/>
          <w:i/>
          <w:iCs/>
          <w:color w:val="C00000"/>
          <w:sz w:val="28"/>
          <w:cs/>
        </w:rPr>
        <w:t>รายละเอียดดังปรากฏในเอกสารรายงานผลการดำเนินงานศูนย์สหกิจศึกษาฯ  ปีการศึกษา 255</w:t>
      </w:r>
      <w:r w:rsidR="00630212">
        <w:rPr>
          <w:rFonts w:ascii="TH SarabunPSK" w:eastAsia="Calibri" w:hAnsi="TH SarabunPSK" w:cs="TH SarabunPSK"/>
          <w:i/>
          <w:iCs/>
          <w:color w:val="C00000"/>
          <w:sz w:val="28"/>
        </w:rPr>
        <w:t>9</w:t>
      </w:r>
      <w:r w:rsidR="00F93853" w:rsidRPr="00E85291">
        <w:rPr>
          <w:rFonts w:ascii="TH SarabunPSK" w:eastAsia="Calibri" w:hAnsi="TH SarabunPSK" w:cs="TH SarabunPSK"/>
          <w:i/>
          <w:iCs/>
          <w:color w:val="C00000"/>
          <w:sz w:val="28"/>
          <w:cs/>
        </w:rPr>
        <w:t xml:space="preserve"> </w:t>
      </w:r>
      <w:r w:rsidRPr="00684898">
        <w:rPr>
          <w:rFonts w:ascii="TH SarabunPSK" w:eastAsia="Calibri" w:hAnsi="TH SarabunPSK" w:cs="TH SarabunPSK"/>
          <w:i/>
          <w:iCs/>
          <w:color w:val="C00000"/>
          <w:sz w:val="28"/>
          <w:cs/>
        </w:rPr>
        <w:t xml:space="preserve">ตารางที่ </w:t>
      </w:r>
      <w:r w:rsidRPr="00684898">
        <w:rPr>
          <w:rFonts w:ascii="TH SarabunPSK" w:eastAsia="Calibri" w:hAnsi="TH SarabunPSK" w:cs="TH SarabunPSK"/>
          <w:i/>
          <w:iCs/>
          <w:color w:val="C00000"/>
          <w:sz w:val="28"/>
        </w:rPr>
        <w:t xml:space="preserve">5.3 </w:t>
      </w:r>
      <w:r w:rsidRPr="00684898">
        <w:rPr>
          <w:rFonts w:ascii="TH SarabunPSK" w:eastAsia="Calibri" w:hAnsi="TH SarabunPSK" w:cs="TH SarabunPSK"/>
          <w:i/>
          <w:iCs/>
          <w:color w:val="C00000"/>
          <w:sz w:val="28"/>
          <w:cs/>
        </w:rPr>
        <w:t xml:space="preserve">หน้าที่ </w:t>
      </w:r>
      <w:r w:rsidRPr="00684898">
        <w:rPr>
          <w:rFonts w:ascii="TH SarabunPSK" w:eastAsia="Calibri" w:hAnsi="TH SarabunPSK" w:cs="TH SarabunPSK"/>
          <w:i/>
          <w:iCs/>
          <w:color w:val="C00000"/>
          <w:sz w:val="28"/>
        </w:rPr>
        <w:t>31)</w:t>
      </w:r>
    </w:p>
    <w:p w:rsidR="00684898" w:rsidRPr="00B07207" w:rsidRDefault="00684898" w:rsidP="00684898">
      <w:pPr>
        <w:spacing w:line="380" w:lineRule="exact"/>
        <w:ind w:firstLine="1843"/>
        <w:rPr>
          <w:rFonts w:ascii="TH SarabunPSK" w:eastAsia="Calibri" w:hAnsi="TH SarabunPSK" w:cs="TH SarabunPSK"/>
          <w:spacing w:val="-6"/>
          <w:sz w:val="32"/>
          <w:szCs w:val="32"/>
        </w:rPr>
      </w:pPr>
      <w:r w:rsidRPr="00B07207">
        <w:rPr>
          <w:rFonts w:ascii="TH SarabunPSK" w:eastAsia="Calibri" w:hAnsi="TH SarabunPSK" w:cs="TH SarabunPSK" w:hint="cs"/>
          <w:spacing w:val="-6"/>
          <w:sz w:val="32"/>
          <w:szCs w:val="32"/>
          <w:cs/>
        </w:rPr>
        <w:t>ซึ่งพนักงานที่ปรึกษา ที่ได้ให้ความเห็นว่าจะนำโครงงานนักศึกษาสหกิจศึกษาไปใช้ประโยชน์</w:t>
      </w:r>
      <w:r w:rsidRPr="00B07207">
        <w:rPr>
          <w:rFonts w:ascii="TH SarabunPSK" w:eastAsia="Calibri" w:hAnsi="TH SarabunPSK" w:cs="TH SarabunPSK" w:hint="cs"/>
          <w:sz w:val="32"/>
          <w:szCs w:val="32"/>
          <w:cs/>
        </w:rPr>
        <w:t xml:space="preserve"> ได้ระบุว่าจะนำไปใช้ประโยชน์ต่อสถานประกอบการในด้านต่าง ๆ ดังนี้</w:t>
      </w:r>
    </w:p>
    <w:p w:rsidR="00684898" w:rsidRPr="00B07207" w:rsidRDefault="00684898" w:rsidP="00DF6118">
      <w:pPr>
        <w:numPr>
          <w:ilvl w:val="0"/>
          <w:numId w:val="6"/>
        </w:numPr>
        <w:tabs>
          <w:tab w:val="left" w:pos="1710"/>
        </w:tabs>
        <w:spacing w:line="380" w:lineRule="exact"/>
        <w:ind w:left="0" w:firstLine="1843"/>
        <w:rPr>
          <w:rFonts w:ascii="TH SarabunPSK" w:eastAsia="Calibri" w:hAnsi="TH SarabunPSK" w:cs="TH SarabunPSK"/>
          <w:sz w:val="32"/>
          <w:szCs w:val="32"/>
        </w:rPr>
      </w:pPr>
      <w:r w:rsidRPr="00B07207">
        <w:rPr>
          <w:rFonts w:ascii="TH SarabunPSK" w:eastAsia="Calibri" w:hAnsi="TH SarabunPSK" w:cs="TH SarabunPSK"/>
          <w:sz w:val="32"/>
          <w:szCs w:val="32"/>
          <w:cs/>
        </w:rPr>
        <w:t>ปรับปรุงกระบวนการผลิต/ดำเนินงาน</w:t>
      </w:r>
      <w:r w:rsidRPr="00B07207">
        <w:rPr>
          <w:rFonts w:ascii="TH SarabunPSK" w:eastAsia="Calibri" w:hAnsi="TH SarabunPSK" w:cs="TH SarabunPSK" w:hint="cs"/>
          <w:sz w:val="32"/>
          <w:szCs w:val="32"/>
          <w:cs/>
        </w:rPr>
        <w:tab/>
      </w:r>
    </w:p>
    <w:p w:rsidR="00684898" w:rsidRPr="00B07207" w:rsidRDefault="00684898" w:rsidP="00DF6118">
      <w:pPr>
        <w:numPr>
          <w:ilvl w:val="0"/>
          <w:numId w:val="6"/>
        </w:numPr>
        <w:tabs>
          <w:tab w:val="left" w:pos="1710"/>
        </w:tabs>
        <w:spacing w:line="380" w:lineRule="exact"/>
        <w:ind w:left="0" w:firstLine="1843"/>
        <w:rPr>
          <w:rFonts w:ascii="TH SarabunPSK" w:eastAsia="Calibri" w:hAnsi="TH SarabunPSK" w:cs="TH SarabunPSK"/>
          <w:sz w:val="32"/>
          <w:szCs w:val="32"/>
        </w:rPr>
      </w:pPr>
      <w:r w:rsidRPr="00B07207">
        <w:rPr>
          <w:rFonts w:ascii="TH SarabunPSK" w:eastAsia="Calibri" w:hAnsi="TH SarabunPSK" w:cs="TH SarabunPSK"/>
          <w:sz w:val="32"/>
          <w:szCs w:val="32"/>
          <w:cs/>
        </w:rPr>
        <w:t>วางแผนการปฏิบัติงาน</w:t>
      </w:r>
      <w:r w:rsidRPr="00B07207">
        <w:rPr>
          <w:rFonts w:ascii="TH SarabunPSK" w:eastAsia="Calibri" w:hAnsi="TH SarabunPSK" w:cs="TH SarabunPSK" w:hint="cs"/>
          <w:sz w:val="32"/>
          <w:szCs w:val="32"/>
          <w:cs/>
        </w:rPr>
        <w:tab/>
      </w:r>
      <w:r w:rsidRPr="00B07207">
        <w:rPr>
          <w:rFonts w:ascii="TH SarabunPSK" w:eastAsia="Calibri" w:hAnsi="TH SarabunPSK" w:cs="TH SarabunPSK" w:hint="cs"/>
          <w:sz w:val="32"/>
          <w:szCs w:val="32"/>
          <w:cs/>
        </w:rPr>
        <w:tab/>
      </w:r>
      <w:r w:rsidRPr="00B07207">
        <w:rPr>
          <w:rFonts w:ascii="TH SarabunPSK" w:eastAsia="Calibri" w:hAnsi="TH SarabunPSK" w:cs="TH SarabunPSK" w:hint="cs"/>
          <w:sz w:val="32"/>
          <w:szCs w:val="32"/>
          <w:cs/>
        </w:rPr>
        <w:tab/>
      </w:r>
    </w:p>
    <w:p w:rsidR="00684898" w:rsidRPr="00B07207" w:rsidRDefault="00684898" w:rsidP="00DF6118">
      <w:pPr>
        <w:numPr>
          <w:ilvl w:val="0"/>
          <w:numId w:val="6"/>
        </w:numPr>
        <w:tabs>
          <w:tab w:val="left" w:pos="1710"/>
        </w:tabs>
        <w:spacing w:line="380" w:lineRule="exact"/>
        <w:ind w:left="0" w:firstLine="1843"/>
        <w:rPr>
          <w:rFonts w:ascii="TH SarabunPSK" w:eastAsia="Calibri" w:hAnsi="TH SarabunPSK" w:cs="TH SarabunPSK"/>
          <w:sz w:val="32"/>
          <w:szCs w:val="32"/>
        </w:rPr>
      </w:pPr>
      <w:r w:rsidRPr="00B07207">
        <w:rPr>
          <w:rFonts w:ascii="TH SarabunPSK" w:eastAsia="Calibri" w:hAnsi="TH SarabunPSK" w:cs="TH SarabunPSK"/>
          <w:sz w:val="32"/>
          <w:szCs w:val="32"/>
          <w:cs/>
        </w:rPr>
        <w:t>อบรมพนักงาน</w:t>
      </w:r>
      <w:r w:rsidRPr="00B07207">
        <w:rPr>
          <w:rFonts w:ascii="TH SarabunPSK" w:eastAsia="Calibri" w:hAnsi="TH SarabunPSK" w:cs="TH SarabunPSK"/>
          <w:sz w:val="32"/>
          <w:szCs w:val="32"/>
        </w:rPr>
        <w:t xml:space="preserve">    </w:t>
      </w:r>
      <w:r w:rsidRPr="00B07207">
        <w:rPr>
          <w:rFonts w:ascii="TH SarabunPSK" w:eastAsia="Calibri" w:hAnsi="TH SarabunPSK" w:cs="TH SarabunPSK"/>
          <w:sz w:val="32"/>
          <w:szCs w:val="32"/>
        </w:rPr>
        <w:tab/>
      </w:r>
      <w:r w:rsidRPr="00B07207">
        <w:rPr>
          <w:rFonts w:ascii="TH SarabunPSK" w:eastAsia="Calibri" w:hAnsi="TH SarabunPSK" w:cs="TH SarabunPSK"/>
          <w:sz w:val="32"/>
          <w:szCs w:val="32"/>
        </w:rPr>
        <w:tab/>
      </w:r>
      <w:r w:rsidRPr="00B07207">
        <w:rPr>
          <w:rFonts w:ascii="TH SarabunPSK" w:eastAsia="Calibri" w:hAnsi="TH SarabunPSK" w:cs="TH SarabunPSK"/>
          <w:sz w:val="32"/>
          <w:szCs w:val="32"/>
        </w:rPr>
        <w:tab/>
      </w:r>
    </w:p>
    <w:p w:rsidR="00684898" w:rsidRPr="00B07207" w:rsidRDefault="00684898" w:rsidP="00DF6118">
      <w:pPr>
        <w:numPr>
          <w:ilvl w:val="0"/>
          <w:numId w:val="6"/>
        </w:numPr>
        <w:tabs>
          <w:tab w:val="left" w:pos="1710"/>
        </w:tabs>
        <w:spacing w:line="380" w:lineRule="exact"/>
        <w:ind w:left="0" w:firstLine="1843"/>
        <w:rPr>
          <w:rFonts w:ascii="TH SarabunPSK" w:eastAsia="Calibri" w:hAnsi="TH SarabunPSK" w:cs="TH SarabunPSK"/>
          <w:sz w:val="32"/>
          <w:szCs w:val="32"/>
        </w:rPr>
      </w:pPr>
      <w:r w:rsidRPr="00B07207">
        <w:rPr>
          <w:rFonts w:ascii="TH SarabunPSK" w:eastAsia="Calibri" w:hAnsi="TH SarabunPSK" w:cs="TH SarabunPSK"/>
          <w:sz w:val="32"/>
          <w:szCs w:val="32"/>
          <w:cs/>
        </w:rPr>
        <w:t>ลดต้นทุนการดำเนินงาน</w:t>
      </w:r>
      <w:r w:rsidRPr="00B07207">
        <w:rPr>
          <w:rFonts w:ascii="TH SarabunPSK" w:eastAsia="Calibri" w:hAnsi="TH SarabunPSK" w:cs="TH SarabunPSK"/>
          <w:sz w:val="32"/>
          <w:szCs w:val="32"/>
        </w:rPr>
        <w:t xml:space="preserve">    </w:t>
      </w:r>
      <w:r w:rsidRPr="00B07207">
        <w:rPr>
          <w:rFonts w:ascii="TH SarabunPSK" w:eastAsia="Calibri" w:hAnsi="TH SarabunPSK" w:cs="TH SarabunPSK"/>
          <w:sz w:val="32"/>
          <w:szCs w:val="32"/>
        </w:rPr>
        <w:tab/>
      </w:r>
      <w:r w:rsidRPr="00B07207">
        <w:rPr>
          <w:rFonts w:ascii="TH SarabunPSK" w:eastAsia="Calibri" w:hAnsi="TH SarabunPSK" w:cs="TH SarabunPSK"/>
          <w:sz w:val="32"/>
          <w:szCs w:val="32"/>
        </w:rPr>
        <w:tab/>
      </w:r>
    </w:p>
    <w:p w:rsidR="00684898" w:rsidRPr="00B07207" w:rsidRDefault="00684898" w:rsidP="00DF6118">
      <w:pPr>
        <w:numPr>
          <w:ilvl w:val="0"/>
          <w:numId w:val="6"/>
        </w:numPr>
        <w:tabs>
          <w:tab w:val="left" w:pos="1710"/>
        </w:tabs>
        <w:spacing w:line="380" w:lineRule="exact"/>
        <w:ind w:left="0" w:firstLine="1843"/>
        <w:rPr>
          <w:rFonts w:ascii="TH SarabunPSK" w:eastAsia="Calibri" w:hAnsi="TH SarabunPSK" w:cs="TH SarabunPSK"/>
          <w:sz w:val="32"/>
          <w:szCs w:val="32"/>
        </w:rPr>
      </w:pPr>
      <w:r w:rsidRPr="00B07207">
        <w:rPr>
          <w:rFonts w:ascii="TH SarabunPSK" w:eastAsia="Calibri" w:hAnsi="TH SarabunPSK" w:cs="TH SarabunPSK"/>
          <w:sz w:val="32"/>
          <w:szCs w:val="32"/>
          <w:cs/>
        </w:rPr>
        <w:t>ออกแบบอุปกรณ์/เครื่องมือ</w:t>
      </w:r>
      <w:r w:rsidRPr="00B07207">
        <w:rPr>
          <w:rFonts w:ascii="TH SarabunPSK" w:eastAsia="Calibri" w:hAnsi="TH SarabunPSK" w:cs="TH SarabunPSK"/>
          <w:sz w:val="32"/>
          <w:szCs w:val="32"/>
        </w:rPr>
        <w:t xml:space="preserve">    </w:t>
      </w:r>
      <w:r w:rsidRPr="00B07207">
        <w:rPr>
          <w:rFonts w:ascii="TH SarabunPSK" w:eastAsia="Calibri" w:hAnsi="TH SarabunPSK" w:cs="TH SarabunPSK"/>
          <w:sz w:val="32"/>
          <w:szCs w:val="32"/>
        </w:rPr>
        <w:tab/>
      </w:r>
      <w:r w:rsidRPr="00B07207">
        <w:rPr>
          <w:rFonts w:ascii="TH SarabunPSK" w:eastAsia="Calibri" w:hAnsi="TH SarabunPSK" w:cs="TH SarabunPSK"/>
          <w:sz w:val="32"/>
          <w:szCs w:val="32"/>
        </w:rPr>
        <w:tab/>
      </w:r>
    </w:p>
    <w:p w:rsidR="00F93853" w:rsidRPr="00B07207" w:rsidRDefault="00684898" w:rsidP="00DF6118">
      <w:pPr>
        <w:numPr>
          <w:ilvl w:val="0"/>
          <w:numId w:val="6"/>
        </w:numPr>
        <w:tabs>
          <w:tab w:val="left" w:pos="1710"/>
        </w:tabs>
        <w:spacing w:line="380" w:lineRule="exact"/>
        <w:ind w:left="0" w:firstLine="1843"/>
        <w:rPr>
          <w:rFonts w:ascii="TH SarabunPSK" w:eastAsia="Calibri" w:hAnsi="TH SarabunPSK" w:cs="TH SarabunPSK"/>
          <w:sz w:val="32"/>
          <w:szCs w:val="32"/>
        </w:rPr>
      </w:pPr>
      <w:r w:rsidRPr="00B07207">
        <w:rPr>
          <w:rFonts w:ascii="TH SarabunPSK" w:eastAsia="Calibri" w:hAnsi="TH SarabunPSK" w:cs="TH SarabunPSK"/>
          <w:sz w:val="32"/>
          <w:szCs w:val="32"/>
          <w:cs/>
        </w:rPr>
        <w:t>กำหนดงบประมาณ</w:t>
      </w:r>
      <w:r w:rsidRPr="00B07207">
        <w:rPr>
          <w:rFonts w:ascii="TH SarabunPSK" w:eastAsia="Calibri" w:hAnsi="TH SarabunPSK" w:cs="TH SarabunPSK"/>
          <w:sz w:val="32"/>
          <w:szCs w:val="32"/>
        </w:rPr>
        <w:t xml:space="preserve">    </w:t>
      </w:r>
      <w:r w:rsidRPr="00B07207">
        <w:rPr>
          <w:rFonts w:ascii="TH SarabunPSK" w:eastAsia="Calibri" w:hAnsi="TH SarabunPSK" w:cs="TH SarabunPSK"/>
          <w:sz w:val="32"/>
          <w:szCs w:val="32"/>
        </w:rPr>
        <w:tab/>
      </w:r>
    </w:p>
    <w:p w:rsidR="00F93853" w:rsidRPr="00E85291" w:rsidRDefault="00F93853" w:rsidP="00F93853">
      <w:pPr>
        <w:tabs>
          <w:tab w:val="left" w:pos="1710"/>
        </w:tabs>
        <w:spacing w:line="380" w:lineRule="exact"/>
        <w:rPr>
          <w:rFonts w:ascii="TH SarabunPSK" w:eastAsia="Calibri" w:hAnsi="TH SarabunPSK" w:cs="TH SarabunPSK"/>
          <w:color w:val="0070C0"/>
          <w:sz w:val="32"/>
          <w:szCs w:val="32"/>
        </w:rPr>
      </w:pPr>
    </w:p>
    <w:p w:rsidR="00684898" w:rsidRPr="00684898" w:rsidRDefault="00684898" w:rsidP="00F93853">
      <w:pPr>
        <w:tabs>
          <w:tab w:val="left" w:pos="1710"/>
        </w:tabs>
        <w:spacing w:line="380" w:lineRule="exact"/>
        <w:rPr>
          <w:rFonts w:ascii="TH SarabunPSK" w:eastAsia="Calibri" w:hAnsi="TH SarabunPSK" w:cs="TH SarabunPSK"/>
          <w:color w:val="0070C0"/>
          <w:sz w:val="32"/>
          <w:szCs w:val="32"/>
        </w:rPr>
      </w:pPr>
      <w:r w:rsidRPr="00684898">
        <w:rPr>
          <w:rFonts w:ascii="TH SarabunPSK" w:eastAsia="Calibri" w:hAnsi="TH SarabunPSK" w:cs="TH SarabunPSK"/>
          <w:color w:val="0070C0"/>
          <w:sz w:val="32"/>
          <w:szCs w:val="32"/>
        </w:rPr>
        <w:lastRenderedPageBreak/>
        <w:tab/>
      </w:r>
      <w:r w:rsidRPr="00684898">
        <w:rPr>
          <w:rFonts w:ascii="TH SarabunPSK" w:eastAsia="Calibri" w:hAnsi="TH SarabunPSK" w:cs="TH SarabunPSK"/>
          <w:color w:val="0070C0"/>
          <w:sz w:val="32"/>
          <w:szCs w:val="32"/>
        </w:rPr>
        <w:tab/>
      </w:r>
    </w:p>
    <w:p w:rsidR="00684898" w:rsidRPr="007253F5" w:rsidRDefault="00F93853" w:rsidP="00684898">
      <w:pPr>
        <w:tabs>
          <w:tab w:val="left" w:pos="851"/>
          <w:tab w:val="left" w:pos="1560"/>
          <w:tab w:val="left" w:pos="1701"/>
          <w:tab w:val="left" w:pos="3261"/>
          <w:tab w:val="left" w:pos="3828"/>
        </w:tabs>
        <w:spacing w:before="120" w:line="380" w:lineRule="exact"/>
        <w:ind w:left="1560" w:right="3" w:hanging="142"/>
        <w:jc w:val="both"/>
        <w:rPr>
          <w:rFonts w:ascii="TH SarabunPSK" w:eastAsia="Calibri" w:hAnsi="TH SarabunPSK" w:cs="TH SarabunPSK"/>
          <w:b/>
          <w:bCs/>
          <w:spacing w:val="-6"/>
          <w:sz w:val="32"/>
          <w:szCs w:val="32"/>
        </w:rPr>
      </w:pPr>
      <w:r w:rsidRPr="007253F5">
        <w:rPr>
          <w:rFonts w:ascii="TH SarabunPSK" w:eastAsia="Calibri" w:hAnsi="TH SarabunPSK" w:cs="TH SarabunPSK" w:hint="cs"/>
          <w:b/>
          <w:bCs/>
          <w:spacing w:val="-6"/>
          <w:sz w:val="32"/>
          <w:szCs w:val="32"/>
          <w:cs/>
        </w:rPr>
        <w:t>9</w:t>
      </w:r>
      <w:r w:rsidR="00684898" w:rsidRPr="007253F5">
        <w:rPr>
          <w:rFonts w:ascii="TH SarabunPSK" w:eastAsia="Calibri" w:hAnsi="TH SarabunPSK" w:cs="TH SarabunPSK" w:hint="cs"/>
          <w:b/>
          <w:bCs/>
          <w:spacing w:val="-6"/>
          <w:sz w:val="32"/>
          <w:szCs w:val="32"/>
          <w:cs/>
        </w:rPr>
        <w:t>.</w:t>
      </w:r>
      <w:r w:rsidR="00684898" w:rsidRPr="007253F5">
        <w:rPr>
          <w:rFonts w:ascii="TH SarabunPSK" w:eastAsia="Calibri" w:hAnsi="TH SarabunPSK" w:cs="TH SarabunPSK" w:hint="cs"/>
          <w:b/>
          <w:bCs/>
          <w:spacing w:val="-6"/>
          <w:sz w:val="32"/>
          <w:szCs w:val="32"/>
          <w:cs/>
        </w:rPr>
        <w:tab/>
      </w:r>
      <w:r w:rsidR="00684898" w:rsidRPr="007253F5">
        <w:rPr>
          <w:rFonts w:ascii="TH SarabunPSK" w:eastAsia="Calibri" w:hAnsi="TH SarabunPSK" w:cs="TH SarabunPSK"/>
          <w:b/>
          <w:bCs/>
          <w:spacing w:val="-6"/>
          <w:sz w:val="32"/>
          <w:szCs w:val="32"/>
          <w:cs/>
        </w:rPr>
        <w:t>สรุปผลการประเมิน</w:t>
      </w:r>
      <w:r w:rsidR="00684898" w:rsidRPr="007253F5">
        <w:rPr>
          <w:rFonts w:ascii="TH SarabunPSK" w:eastAsia="Calibri" w:hAnsi="TH SarabunPSK" w:cs="TH SarabunPSK" w:hint="cs"/>
          <w:b/>
          <w:bCs/>
          <w:spacing w:val="-6"/>
          <w:sz w:val="32"/>
          <w:szCs w:val="32"/>
          <w:cs/>
        </w:rPr>
        <w:t xml:space="preserve">ตนเองของนักศึกษาหลังกลับจากการปฏิบัติงานสหกิจศึกษา              </w:t>
      </w:r>
    </w:p>
    <w:p w:rsidR="00684898" w:rsidRPr="007253F5" w:rsidRDefault="00684898" w:rsidP="00684898">
      <w:pPr>
        <w:tabs>
          <w:tab w:val="left" w:pos="851"/>
          <w:tab w:val="left" w:pos="1560"/>
          <w:tab w:val="left" w:pos="1701"/>
          <w:tab w:val="left" w:pos="3261"/>
          <w:tab w:val="left" w:pos="3828"/>
        </w:tabs>
        <w:spacing w:line="380" w:lineRule="exact"/>
        <w:ind w:left="1555" w:hanging="144"/>
        <w:jc w:val="both"/>
        <w:rPr>
          <w:rFonts w:ascii="TH SarabunPSK" w:eastAsia="Calibri" w:hAnsi="TH SarabunPSK" w:cs="TH SarabunPSK"/>
          <w:b/>
          <w:bCs/>
          <w:spacing w:val="-6"/>
          <w:sz w:val="32"/>
          <w:szCs w:val="32"/>
        </w:rPr>
      </w:pPr>
      <w:r w:rsidRPr="007253F5">
        <w:rPr>
          <w:rFonts w:ascii="TH SarabunPSK" w:eastAsia="Calibri" w:hAnsi="TH SarabunPSK" w:cs="TH SarabunPSK" w:hint="cs"/>
          <w:b/>
          <w:bCs/>
          <w:spacing w:val="-6"/>
          <w:sz w:val="32"/>
          <w:szCs w:val="32"/>
          <w:cs/>
        </w:rPr>
        <w:t xml:space="preserve">    </w:t>
      </w:r>
      <w:r w:rsidR="00B4375E" w:rsidRPr="007253F5">
        <w:rPr>
          <w:rFonts w:ascii="TH SarabunPSK" w:eastAsia="Calibri" w:hAnsi="TH SarabunPSK" w:cs="TH SarabunPSK" w:hint="cs"/>
          <w:b/>
          <w:bCs/>
          <w:spacing w:val="-6"/>
          <w:sz w:val="32"/>
          <w:szCs w:val="32"/>
          <w:cs/>
        </w:rPr>
        <w:t>ปีการศึกษา 2559</w:t>
      </w:r>
      <w:r w:rsidRPr="007253F5">
        <w:rPr>
          <w:rFonts w:ascii="TH SarabunPSK" w:eastAsia="Calibri" w:hAnsi="TH SarabunPSK" w:cs="TH SarabunPSK" w:hint="cs"/>
          <w:b/>
          <w:bCs/>
          <w:spacing w:val="-6"/>
          <w:sz w:val="32"/>
          <w:szCs w:val="32"/>
          <w:cs/>
        </w:rPr>
        <w:t xml:space="preserve"> </w:t>
      </w:r>
    </w:p>
    <w:p w:rsidR="00684898" w:rsidRPr="007253F5" w:rsidRDefault="00684898" w:rsidP="00684898">
      <w:pPr>
        <w:tabs>
          <w:tab w:val="left" w:pos="630"/>
          <w:tab w:val="left" w:pos="1710"/>
        </w:tabs>
        <w:spacing w:line="380" w:lineRule="exact"/>
        <w:ind w:right="45" w:firstLine="1276"/>
        <w:jc w:val="thaiDistribute"/>
        <w:rPr>
          <w:rFonts w:ascii="TH SarabunPSK" w:eastAsia="Calibri" w:hAnsi="TH SarabunPSK" w:cs="TH SarabunPSK"/>
          <w:sz w:val="32"/>
          <w:szCs w:val="32"/>
        </w:rPr>
      </w:pPr>
      <w:r w:rsidRPr="007253F5">
        <w:rPr>
          <w:rFonts w:ascii="TH SarabunPSK" w:eastAsia="Calibri" w:hAnsi="TH SarabunPSK" w:cs="TH SarabunPSK"/>
          <w:sz w:val="32"/>
          <w:szCs w:val="32"/>
          <w:cs/>
        </w:rPr>
        <w:tab/>
        <w:t xml:space="preserve">ศูนย์สหกิจศึกษาฯ </w:t>
      </w:r>
      <w:r w:rsidRPr="007253F5">
        <w:rPr>
          <w:rFonts w:ascii="TH SarabunPSK" w:eastAsia="Calibri" w:hAnsi="TH SarabunPSK" w:cs="TH SarabunPSK" w:hint="cs"/>
          <w:sz w:val="32"/>
          <w:szCs w:val="32"/>
          <w:cs/>
        </w:rPr>
        <w:t>ได้ทำการสำรวจเพื่อให้นักศึกษาได้ประเมินตนเองหลังกลับจากการปฏิบัติงานสหกิจศึกษา ในปีการศึกษา 255</w:t>
      </w:r>
      <w:r w:rsidR="00B4375E" w:rsidRPr="007253F5">
        <w:rPr>
          <w:rFonts w:ascii="TH SarabunPSK" w:eastAsia="Calibri" w:hAnsi="TH SarabunPSK" w:cs="TH SarabunPSK" w:hint="cs"/>
          <w:sz w:val="32"/>
          <w:szCs w:val="32"/>
          <w:cs/>
        </w:rPr>
        <w:t>9</w:t>
      </w:r>
      <w:r w:rsidRPr="007253F5">
        <w:rPr>
          <w:rFonts w:ascii="TH SarabunPSK" w:eastAsia="Calibri" w:hAnsi="TH SarabunPSK" w:cs="TH SarabunPSK" w:hint="cs"/>
          <w:sz w:val="32"/>
          <w:szCs w:val="32"/>
          <w:cs/>
        </w:rPr>
        <w:t xml:space="preserve"> ซึ่งนักศึกษา</w:t>
      </w:r>
      <w:r w:rsidRPr="007253F5">
        <w:rPr>
          <w:rFonts w:ascii="TH SarabunPSK" w:eastAsia="Calibri" w:hAnsi="TH SarabunPSK" w:cs="TH SarabunPSK"/>
          <w:sz w:val="32"/>
          <w:szCs w:val="32"/>
          <w:cs/>
        </w:rPr>
        <w:t>เห็น</w:t>
      </w:r>
      <w:r w:rsidRPr="007253F5">
        <w:rPr>
          <w:rFonts w:ascii="TH SarabunPSK" w:eastAsia="Calibri" w:hAnsi="TH SarabunPSK" w:cs="TH SarabunPSK" w:hint="cs"/>
          <w:sz w:val="32"/>
          <w:szCs w:val="32"/>
          <w:cs/>
        </w:rPr>
        <w:t>ว่าการปฏิบัติงานสหกิจศึกษามี</w:t>
      </w:r>
      <w:r w:rsidRPr="007253F5">
        <w:rPr>
          <w:rFonts w:ascii="TH SarabunPSK" w:eastAsia="Calibri" w:hAnsi="TH SarabunPSK" w:cs="TH SarabunPSK"/>
          <w:sz w:val="32"/>
          <w:szCs w:val="32"/>
          <w:cs/>
        </w:rPr>
        <w:t>ประโยชน์</w:t>
      </w:r>
      <w:r w:rsidRPr="007253F5">
        <w:rPr>
          <w:rFonts w:ascii="TH SarabunPSK" w:eastAsia="Calibri" w:hAnsi="TH SarabunPSK" w:cs="TH SarabunPSK" w:hint="cs"/>
          <w:sz w:val="32"/>
          <w:szCs w:val="32"/>
          <w:cs/>
        </w:rPr>
        <w:t xml:space="preserve">  โดย</w:t>
      </w:r>
      <w:r w:rsidRPr="007253F5">
        <w:rPr>
          <w:rFonts w:ascii="TH SarabunPSK" w:eastAsia="Calibri" w:hAnsi="TH SarabunPSK" w:cs="TH SarabunPSK" w:hint="cs"/>
          <w:b/>
          <w:bCs/>
          <w:sz w:val="32"/>
          <w:szCs w:val="32"/>
          <w:cs/>
        </w:rPr>
        <w:t>พบว่าตนเองมีพัฒนาการสูงขึ้นในระดับมาก ค่าคะแนนประเมินเฉลี่ย 3.</w:t>
      </w:r>
      <w:r w:rsidR="00DB4C05" w:rsidRPr="007253F5">
        <w:rPr>
          <w:rFonts w:ascii="TH SarabunPSK" w:eastAsia="Calibri" w:hAnsi="TH SarabunPSK" w:cs="TH SarabunPSK" w:hint="cs"/>
          <w:b/>
          <w:bCs/>
          <w:sz w:val="32"/>
          <w:szCs w:val="32"/>
          <w:cs/>
        </w:rPr>
        <w:t>43</w:t>
      </w:r>
      <w:r w:rsidRPr="007253F5">
        <w:rPr>
          <w:rFonts w:ascii="TH SarabunPSK" w:eastAsia="Calibri" w:hAnsi="TH SarabunPSK" w:cs="TH SarabunPSK" w:hint="cs"/>
          <w:sz w:val="32"/>
          <w:szCs w:val="32"/>
          <w:cs/>
        </w:rPr>
        <w:t xml:space="preserve"> โดยหัวข้อการประเมินที่มี</w:t>
      </w:r>
      <w:r w:rsidRPr="007253F5">
        <w:rPr>
          <w:rFonts w:ascii="TH SarabunPSK" w:eastAsia="Calibri" w:hAnsi="TH SarabunPSK" w:cs="TH SarabunPSK"/>
          <w:b/>
          <w:bCs/>
          <w:sz w:val="32"/>
          <w:szCs w:val="32"/>
          <w:u w:val="single"/>
          <w:cs/>
        </w:rPr>
        <w:br/>
      </w:r>
      <w:r w:rsidRPr="007253F5">
        <w:rPr>
          <w:rFonts w:ascii="TH SarabunPSK" w:eastAsia="Calibri" w:hAnsi="TH SarabunPSK" w:cs="TH SarabunPSK" w:hint="cs"/>
          <w:b/>
          <w:bCs/>
          <w:sz w:val="32"/>
          <w:szCs w:val="32"/>
          <w:u w:val="single"/>
          <w:cs/>
        </w:rPr>
        <w:t>ค่าคะแนนเฉลี่ยเพิ่มขึ้นสูงสุด 3 อันดับแรก</w:t>
      </w:r>
      <w:r w:rsidRPr="007253F5">
        <w:rPr>
          <w:rFonts w:ascii="TH SarabunPSK" w:eastAsia="Calibri" w:hAnsi="TH SarabunPSK" w:cs="TH SarabunPSK" w:hint="cs"/>
          <w:sz w:val="32"/>
          <w:szCs w:val="32"/>
          <w:cs/>
        </w:rPr>
        <w:t xml:space="preserve"> ได้แก่</w:t>
      </w:r>
    </w:p>
    <w:p w:rsidR="00684898" w:rsidRPr="007253F5" w:rsidRDefault="00684898" w:rsidP="00DF6118">
      <w:pPr>
        <w:numPr>
          <w:ilvl w:val="0"/>
          <w:numId w:val="9"/>
        </w:numPr>
        <w:tabs>
          <w:tab w:val="left" w:pos="630"/>
          <w:tab w:val="left" w:pos="1985"/>
        </w:tabs>
        <w:spacing w:line="380" w:lineRule="exact"/>
        <w:ind w:left="0" w:right="45" w:firstLine="1701"/>
        <w:jc w:val="thaiDistribute"/>
        <w:rPr>
          <w:rFonts w:ascii="TH SarabunPSK" w:eastAsia="Calibri" w:hAnsi="TH SarabunPSK" w:cs="TH SarabunPSK"/>
          <w:spacing w:val="-10"/>
          <w:sz w:val="32"/>
          <w:szCs w:val="32"/>
        </w:rPr>
      </w:pPr>
      <w:r w:rsidRPr="007253F5">
        <w:rPr>
          <w:rFonts w:ascii="TH SarabunPSK" w:eastAsia="Calibri" w:hAnsi="TH SarabunPSK" w:cs="TH SarabunPSK"/>
          <w:spacing w:val="-10"/>
          <w:sz w:val="32"/>
          <w:szCs w:val="32"/>
          <w:cs/>
        </w:rPr>
        <w:t>มนุษยสัมพันธ์ และการทำงานร่วมกับผู้อื่น</w:t>
      </w:r>
      <w:r w:rsidRPr="007253F5">
        <w:rPr>
          <w:rFonts w:ascii="TH SarabunPSK" w:eastAsia="Calibri" w:hAnsi="TH SarabunPSK" w:cs="TH SarabunPSK"/>
          <w:spacing w:val="-10"/>
          <w:sz w:val="32"/>
          <w:szCs w:val="32"/>
        </w:rPr>
        <w:t xml:space="preserve"> </w:t>
      </w:r>
      <w:r w:rsidRPr="007253F5">
        <w:rPr>
          <w:rFonts w:ascii="TH SarabunPSK" w:eastAsia="Calibri" w:hAnsi="TH SarabunPSK" w:cs="TH SarabunPSK" w:hint="cs"/>
          <w:spacing w:val="-10"/>
          <w:sz w:val="32"/>
          <w:szCs w:val="32"/>
          <w:cs/>
        </w:rPr>
        <w:t>มีพัฒนาการสูงขึ้นระดับมาก (</w:t>
      </w:r>
      <w:r w:rsidRPr="007253F5">
        <w:rPr>
          <w:rFonts w:ascii="TH SarabunPSK" w:eastAsia="Calibri" w:hAnsi="TH SarabunPSK" w:cs="TH SarabunPSK"/>
          <w:spacing w:val="-10"/>
          <w:sz w:val="32"/>
          <w:szCs w:val="32"/>
        </w:rPr>
        <w:t>3.</w:t>
      </w:r>
      <w:r w:rsidR="00DB4C05" w:rsidRPr="007253F5">
        <w:rPr>
          <w:rFonts w:ascii="TH SarabunPSK" w:eastAsia="Calibri" w:hAnsi="TH SarabunPSK" w:cs="TH SarabunPSK" w:hint="cs"/>
          <w:spacing w:val="-10"/>
          <w:sz w:val="32"/>
          <w:szCs w:val="32"/>
          <w:cs/>
        </w:rPr>
        <w:t>83</w:t>
      </w:r>
      <w:r w:rsidRPr="007253F5">
        <w:rPr>
          <w:rFonts w:ascii="TH SarabunPSK" w:eastAsia="Calibri" w:hAnsi="TH SarabunPSK" w:cs="TH SarabunPSK"/>
          <w:spacing w:val="-10"/>
          <w:sz w:val="32"/>
          <w:szCs w:val="32"/>
        </w:rPr>
        <w:t>)</w:t>
      </w:r>
    </w:p>
    <w:p w:rsidR="00684898" w:rsidRPr="007253F5" w:rsidRDefault="00684898" w:rsidP="00DF6118">
      <w:pPr>
        <w:numPr>
          <w:ilvl w:val="0"/>
          <w:numId w:val="9"/>
        </w:numPr>
        <w:tabs>
          <w:tab w:val="left" w:pos="630"/>
          <w:tab w:val="left" w:pos="1985"/>
        </w:tabs>
        <w:spacing w:line="380" w:lineRule="exact"/>
        <w:ind w:left="0" w:right="45" w:firstLine="1701"/>
        <w:jc w:val="thaiDistribute"/>
        <w:rPr>
          <w:rFonts w:ascii="TH SarabunPSK" w:eastAsia="Calibri" w:hAnsi="TH SarabunPSK" w:cs="TH SarabunPSK"/>
          <w:spacing w:val="-12"/>
          <w:sz w:val="32"/>
          <w:szCs w:val="32"/>
        </w:rPr>
      </w:pPr>
      <w:r w:rsidRPr="007253F5">
        <w:rPr>
          <w:rFonts w:ascii="TH SarabunPSK" w:eastAsia="Calibri" w:hAnsi="TH SarabunPSK" w:cs="TH SarabunPSK"/>
          <w:spacing w:val="-12"/>
          <w:sz w:val="32"/>
          <w:szCs w:val="32"/>
          <w:cs/>
        </w:rPr>
        <w:t>ความมีระเบียบวินัย ปฏิบัติตามวัฒนธรรมขององค์กร</w:t>
      </w:r>
      <w:r w:rsidRPr="007253F5">
        <w:rPr>
          <w:rFonts w:ascii="TH SarabunPSK" w:eastAsia="Calibri" w:hAnsi="TH SarabunPSK" w:cs="TH SarabunPSK"/>
          <w:spacing w:val="-12"/>
          <w:sz w:val="32"/>
          <w:szCs w:val="32"/>
        </w:rPr>
        <w:t xml:space="preserve"> </w:t>
      </w:r>
      <w:r w:rsidRPr="007253F5">
        <w:rPr>
          <w:rFonts w:ascii="TH SarabunPSK" w:eastAsia="Calibri" w:hAnsi="TH SarabunPSK" w:cs="TH SarabunPSK" w:hint="cs"/>
          <w:spacing w:val="-12"/>
          <w:sz w:val="32"/>
          <w:szCs w:val="32"/>
          <w:cs/>
        </w:rPr>
        <w:t xml:space="preserve">มีพัฒนาการสูงขึ้นระดับมาก </w:t>
      </w:r>
      <w:r w:rsidRPr="007253F5">
        <w:rPr>
          <w:rFonts w:ascii="TH SarabunPSK" w:eastAsia="Calibri" w:hAnsi="TH SarabunPSK" w:cs="TH SarabunPSK"/>
          <w:spacing w:val="-12"/>
          <w:sz w:val="32"/>
          <w:szCs w:val="32"/>
        </w:rPr>
        <w:t>(3.</w:t>
      </w:r>
      <w:r w:rsidR="00DB4C05" w:rsidRPr="007253F5">
        <w:rPr>
          <w:rFonts w:ascii="TH SarabunPSK" w:eastAsia="Calibri" w:hAnsi="TH SarabunPSK" w:cs="TH SarabunPSK" w:hint="cs"/>
          <w:spacing w:val="-12"/>
          <w:sz w:val="32"/>
          <w:szCs w:val="32"/>
          <w:cs/>
        </w:rPr>
        <w:t>7</w:t>
      </w:r>
      <w:r w:rsidRPr="007253F5">
        <w:rPr>
          <w:rFonts w:ascii="TH SarabunPSK" w:eastAsia="Calibri" w:hAnsi="TH SarabunPSK" w:cs="TH SarabunPSK"/>
          <w:spacing w:val="-12"/>
          <w:sz w:val="32"/>
          <w:szCs w:val="32"/>
        </w:rPr>
        <w:t>6)</w:t>
      </w:r>
    </w:p>
    <w:p w:rsidR="00684898" w:rsidRPr="007253F5" w:rsidRDefault="00DB4C05" w:rsidP="00DB4C05">
      <w:pPr>
        <w:numPr>
          <w:ilvl w:val="0"/>
          <w:numId w:val="9"/>
        </w:numPr>
        <w:tabs>
          <w:tab w:val="left" w:pos="630"/>
          <w:tab w:val="left" w:pos="1985"/>
        </w:tabs>
        <w:spacing w:line="380" w:lineRule="exact"/>
        <w:ind w:left="2070" w:right="45"/>
        <w:jc w:val="thaiDistribute"/>
        <w:rPr>
          <w:rFonts w:ascii="TH SarabunPSK" w:eastAsia="Calibri" w:hAnsi="TH SarabunPSK" w:cs="TH SarabunPSK"/>
          <w:spacing w:val="-8"/>
          <w:sz w:val="32"/>
          <w:szCs w:val="32"/>
        </w:rPr>
      </w:pPr>
      <w:r w:rsidRPr="007253F5">
        <w:rPr>
          <w:rFonts w:ascii="TH SarabunPSK" w:eastAsia="Calibri" w:hAnsi="TH SarabunPSK" w:cs="TH SarabunPSK"/>
          <w:spacing w:val="-8"/>
          <w:sz w:val="32"/>
          <w:szCs w:val="32"/>
          <w:cs/>
        </w:rPr>
        <w:t>ความมุ่งมั่นและต้องการความสำเร็จ</w:t>
      </w:r>
      <w:r w:rsidR="00684898" w:rsidRPr="007253F5">
        <w:rPr>
          <w:rFonts w:ascii="TH SarabunPSK" w:eastAsia="Calibri" w:hAnsi="TH SarabunPSK" w:cs="TH SarabunPSK"/>
          <w:spacing w:val="-8"/>
          <w:sz w:val="32"/>
          <w:szCs w:val="32"/>
        </w:rPr>
        <w:t xml:space="preserve"> </w:t>
      </w:r>
      <w:r w:rsidR="00684898" w:rsidRPr="007253F5">
        <w:rPr>
          <w:rFonts w:ascii="TH SarabunPSK" w:eastAsia="Calibri" w:hAnsi="TH SarabunPSK" w:cs="TH SarabunPSK" w:hint="cs"/>
          <w:spacing w:val="-8"/>
          <w:sz w:val="32"/>
          <w:szCs w:val="32"/>
          <w:cs/>
        </w:rPr>
        <w:t>มีพัฒนาการสูงขึ้นระดับมาก (</w:t>
      </w:r>
      <w:r w:rsidR="00684898" w:rsidRPr="007253F5">
        <w:rPr>
          <w:rFonts w:ascii="TH SarabunPSK" w:eastAsia="Calibri" w:hAnsi="TH SarabunPSK" w:cs="TH SarabunPSK"/>
          <w:spacing w:val="-8"/>
          <w:sz w:val="32"/>
          <w:szCs w:val="32"/>
        </w:rPr>
        <w:t>3.</w:t>
      </w:r>
      <w:r w:rsidRPr="007253F5">
        <w:rPr>
          <w:rFonts w:ascii="TH SarabunPSK" w:eastAsia="Calibri" w:hAnsi="TH SarabunPSK" w:cs="TH SarabunPSK" w:hint="cs"/>
          <w:spacing w:val="-8"/>
          <w:sz w:val="32"/>
          <w:szCs w:val="32"/>
          <w:cs/>
        </w:rPr>
        <w:t>75</w:t>
      </w:r>
      <w:r w:rsidR="00684898" w:rsidRPr="007253F5">
        <w:rPr>
          <w:rFonts w:ascii="TH SarabunPSK" w:eastAsia="Calibri" w:hAnsi="TH SarabunPSK" w:cs="TH SarabunPSK"/>
          <w:spacing w:val="-8"/>
          <w:sz w:val="32"/>
          <w:szCs w:val="32"/>
        </w:rPr>
        <w:t>)</w:t>
      </w:r>
    </w:p>
    <w:p w:rsidR="00684898" w:rsidRPr="007253F5" w:rsidRDefault="00684898" w:rsidP="00684898">
      <w:pPr>
        <w:tabs>
          <w:tab w:val="left" w:pos="630"/>
        </w:tabs>
        <w:spacing w:line="380" w:lineRule="exact"/>
        <w:ind w:right="45" w:firstLine="1276"/>
        <w:jc w:val="thaiDistribute"/>
        <w:rPr>
          <w:rFonts w:ascii="TH SarabunPSK" w:eastAsia="Calibri" w:hAnsi="TH SarabunPSK" w:cs="TH SarabunPSK"/>
          <w:sz w:val="32"/>
          <w:szCs w:val="32"/>
        </w:rPr>
      </w:pPr>
      <w:r w:rsidRPr="007253F5">
        <w:rPr>
          <w:rFonts w:ascii="TH SarabunPSK" w:eastAsia="Calibri" w:hAnsi="TH SarabunPSK" w:cs="TH SarabunPSK" w:hint="cs"/>
          <w:sz w:val="32"/>
          <w:szCs w:val="32"/>
          <w:cs/>
        </w:rPr>
        <w:t>และหัวข้อการประเมินที่มี</w:t>
      </w:r>
      <w:r w:rsidRPr="007253F5">
        <w:rPr>
          <w:rFonts w:ascii="TH SarabunPSK" w:eastAsia="Calibri" w:hAnsi="TH SarabunPSK" w:cs="TH SarabunPSK" w:hint="cs"/>
          <w:b/>
          <w:bCs/>
          <w:sz w:val="32"/>
          <w:szCs w:val="32"/>
          <w:u w:val="single"/>
          <w:cs/>
        </w:rPr>
        <w:t>ค่าคะแนนเฉลี่ยเพิ่มขึ้นต่ำสุด 3</w:t>
      </w:r>
      <w:r w:rsidRPr="007253F5">
        <w:rPr>
          <w:rFonts w:ascii="TH SarabunPSK" w:eastAsia="Calibri" w:hAnsi="TH SarabunPSK" w:cs="TH SarabunPSK" w:hint="cs"/>
          <w:sz w:val="32"/>
          <w:szCs w:val="32"/>
          <w:u w:val="single"/>
          <w:cs/>
        </w:rPr>
        <w:t xml:space="preserve"> </w:t>
      </w:r>
      <w:r w:rsidRPr="007253F5">
        <w:rPr>
          <w:rFonts w:ascii="TH SarabunPSK" w:eastAsia="Calibri" w:hAnsi="TH SarabunPSK" w:cs="TH SarabunPSK" w:hint="cs"/>
          <w:b/>
          <w:bCs/>
          <w:sz w:val="32"/>
          <w:szCs w:val="32"/>
          <w:u w:val="single"/>
          <w:cs/>
        </w:rPr>
        <w:t>อันดับ</w:t>
      </w:r>
      <w:r w:rsidRPr="007253F5">
        <w:rPr>
          <w:rFonts w:ascii="TH SarabunPSK" w:eastAsia="Calibri" w:hAnsi="TH SarabunPSK" w:cs="TH SarabunPSK" w:hint="cs"/>
          <w:sz w:val="32"/>
          <w:szCs w:val="32"/>
          <w:cs/>
        </w:rPr>
        <w:t xml:space="preserve"> ได้แก่</w:t>
      </w:r>
    </w:p>
    <w:p w:rsidR="00684898" w:rsidRPr="007253F5" w:rsidRDefault="00684898" w:rsidP="00DF6118">
      <w:pPr>
        <w:numPr>
          <w:ilvl w:val="0"/>
          <w:numId w:val="9"/>
        </w:numPr>
        <w:tabs>
          <w:tab w:val="left" w:pos="630"/>
          <w:tab w:val="left" w:pos="1985"/>
        </w:tabs>
        <w:spacing w:line="380" w:lineRule="exact"/>
        <w:ind w:left="0" w:right="45" w:firstLine="1701"/>
        <w:jc w:val="thaiDistribute"/>
        <w:rPr>
          <w:rFonts w:ascii="TH SarabunPSK" w:eastAsia="Calibri" w:hAnsi="TH SarabunPSK" w:cs="TH SarabunPSK"/>
          <w:spacing w:val="-8"/>
          <w:sz w:val="32"/>
          <w:szCs w:val="32"/>
        </w:rPr>
      </w:pPr>
      <w:r w:rsidRPr="007253F5">
        <w:rPr>
          <w:rFonts w:ascii="TH SarabunPSK" w:eastAsia="Calibri" w:hAnsi="TH SarabunPSK" w:cs="TH SarabunPSK"/>
          <w:spacing w:val="-8"/>
          <w:sz w:val="32"/>
          <w:szCs w:val="32"/>
          <w:cs/>
        </w:rPr>
        <w:t>การพัฒนาด้านภาษาและวัฒนธรรมต่างประเทศ</w:t>
      </w:r>
      <w:r w:rsidRPr="007253F5">
        <w:rPr>
          <w:rFonts w:ascii="TH SarabunPSK" w:eastAsia="Calibri" w:hAnsi="TH SarabunPSK" w:cs="TH SarabunPSK"/>
          <w:spacing w:val="-8"/>
          <w:sz w:val="32"/>
          <w:szCs w:val="32"/>
        </w:rPr>
        <w:t xml:space="preserve"> </w:t>
      </w:r>
      <w:r w:rsidRPr="007253F5">
        <w:rPr>
          <w:rFonts w:ascii="TH SarabunPSK" w:eastAsia="Calibri" w:hAnsi="TH SarabunPSK" w:cs="TH SarabunPSK" w:hint="cs"/>
          <w:spacing w:val="-8"/>
          <w:sz w:val="32"/>
          <w:szCs w:val="32"/>
          <w:cs/>
        </w:rPr>
        <w:t>มีพัฒนาการสูงขึ้นระดับน้อย (</w:t>
      </w:r>
      <w:r w:rsidR="00DB4C05" w:rsidRPr="007253F5">
        <w:rPr>
          <w:rFonts w:ascii="TH SarabunPSK" w:eastAsia="Calibri" w:hAnsi="TH SarabunPSK" w:cs="TH SarabunPSK" w:hint="cs"/>
          <w:spacing w:val="-8"/>
          <w:sz w:val="32"/>
          <w:szCs w:val="32"/>
          <w:cs/>
        </w:rPr>
        <w:t>2.04</w:t>
      </w:r>
      <w:r w:rsidRPr="007253F5">
        <w:rPr>
          <w:rFonts w:ascii="TH SarabunPSK" w:eastAsia="Calibri" w:hAnsi="TH SarabunPSK" w:cs="TH SarabunPSK"/>
          <w:spacing w:val="-8"/>
          <w:sz w:val="32"/>
          <w:szCs w:val="32"/>
        </w:rPr>
        <w:t>)</w:t>
      </w:r>
    </w:p>
    <w:p w:rsidR="00684898" w:rsidRPr="007253F5" w:rsidRDefault="00684898" w:rsidP="00DF6118">
      <w:pPr>
        <w:numPr>
          <w:ilvl w:val="0"/>
          <w:numId w:val="9"/>
        </w:numPr>
        <w:tabs>
          <w:tab w:val="left" w:pos="630"/>
          <w:tab w:val="left" w:pos="1985"/>
        </w:tabs>
        <w:spacing w:line="380" w:lineRule="exact"/>
        <w:ind w:left="0" w:right="45" w:firstLine="1701"/>
        <w:jc w:val="thaiDistribute"/>
        <w:rPr>
          <w:rFonts w:ascii="TH SarabunPSK" w:eastAsia="Calibri" w:hAnsi="TH SarabunPSK" w:cs="TH SarabunPSK"/>
          <w:sz w:val="32"/>
          <w:szCs w:val="32"/>
        </w:rPr>
      </w:pPr>
      <w:r w:rsidRPr="007253F5">
        <w:rPr>
          <w:rFonts w:ascii="TH SarabunPSK" w:eastAsia="Calibri" w:hAnsi="TH SarabunPSK" w:cs="TH SarabunPSK"/>
          <w:sz w:val="32"/>
          <w:szCs w:val="32"/>
          <w:cs/>
        </w:rPr>
        <w:t>ความเป็นผู้นำ</w:t>
      </w:r>
      <w:r w:rsidRPr="007253F5">
        <w:rPr>
          <w:rFonts w:ascii="TH SarabunPSK" w:eastAsia="Calibri" w:hAnsi="TH SarabunPSK" w:cs="TH SarabunPSK" w:hint="cs"/>
          <w:sz w:val="32"/>
          <w:szCs w:val="32"/>
          <w:cs/>
        </w:rPr>
        <w:t xml:space="preserve"> มีพัฒนาการสูงขึ้นระดับมาก (</w:t>
      </w:r>
      <w:r w:rsidR="00DB4C05" w:rsidRPr="007253F5">
        <w:rPr>
          <w:rFonts w:ascii="TH SarabunPSK" w:eastAsia="Calibri" w:hAnsi="TH SarabunPSK" w:cs="TH SarabunPSK" w:hint="cs"/>
          <w:sz w:val="32"/>
          <w:szCs w:val="32"/>
          <w:cs/>
        </w:rPr>
        <w:t>3.11</w:t>
      </w:r>
      <w:r w:rsidRPr="007253F5">
        <w:rPr>
          <w:rFonts w:ascii="TH SarabunPSK" w:eastAsia="Calibri" w:hAnsi="TH SarabunPSK" w:cs="TH SarabunPSK"/>
          <w:sz w:val="32"/>
          <w:szCs w:val="32"/>
        </w:rPr>
        <w:t>)</w:t>
      </w:r>
    </w:p>
    <w:p w:rsidR="00684898" w:rsidRPr="007253F5" w:rsidRDefault="00684898" w:rsidP="00DF6118">
      <w:pPr>
        <w:numPr>
          <w:ilvl w:val="0"/>
          <w:numId w:val="9"/>
        </w:numPr>
        <w:tabs>
          <w:tab w:val="left" w:pos="630"/>
          <w:tab w:val="left" w:pos="1985"/>
        </w:tabs>
        <w:spacing w:line="380" w:lineRule="exact"/>
        <w:ind w:left="0" w:right="45" w:firstLine="1701"/>
        <w:jc w:val="thaiDistribute"/>
        <w:rPr>
          <w:rFonts w:ascii="TH SarabunPSK" w:eastAsia="Calibri" w:hAnsi="TH SarabunPSK" w:cs="TH SarabunPSK"/>
          <w:sz w:val="32"/>
          <w:szCs w:val="32"/>
        </w:rPr>
      </w:pPr>
      <w:r w:rsidRPr="007253F5">
        <w:rPr>
          <w:rFonts w:ascii="TH SarabunPSK" w:eastAsia="Calibri" w:hAnsi="TH SarabunPSK" w:cs="TH SarabunPSK"/>
          <w:sz w:val="32"/>
          <w:szCs w:val="32"/>
          <w:cs/>
        </w:rPr>
        <w:t>ความรู้ความสามารถทางด้านวิชาการ</w:t>
      </w:r>
      <w:r w:rsidRPr="007253F5">
        <w:rPr>
          <w:rFonts w:ascii="TH SarabunPSK" w:eastAsia="Calibri" w:hAnsi="TH SarabunPSK" w:cs="TH SarabunPSK"/>
          <w:sz w:val="32"/>
          <w:szCs w:val="32"/>
        </w:rPr>
        <w:t xml:space="preserve"> </w:t>
      </w:r>
      <w:r w:rsidRPr="007253F5">
        <w:rPr>
          <w:rFonts w:ascii="TH SarabunPSK" w:eastAsia="Calibri" w:hAnsi="TH SarabunPSK" w:cs="TH SarabunPSK" w:hint="cs"/>
          <w:sz w:val="32"/>
          <w:szCs w:val="32"/>
          <w:cs/>
        </w:rPr>
        <w:t>มีพัฒนาการสูงขึ้นระดับปานกลาง (</w:t>
      </w:r>
      <w:r w:rsidR="00DB4C05" w:rsidRPr="007253F5">
        <w:rPr>
          <w:rFonts w:ascii="TH SarabunPSK" w:eastAsia="Calibri" w:hAnsi="TH SarabunPSK" w:cs="TH SarabunPSK" w:hint="cs"/>
          <w:sz w:val="32"/>
          <w:szCs w:val="32"/>
          <w:cs/>
        </w:rPr>
        <w:t>3.13</w:t>
      </w:r>
      <w:r w:rsidRPr="007253F5">
        <w:rPr>
          <w:rFonts w:ascii="TH SarabunPSK" w:eastAsia="Calibri" w:hAnsi="TH SarabunPSK" w:cs="TH SarabunPSK"/>
          <w:sz w:val="32"/>
          <w:szCs w:val="32"/>
        </w:rPr>
        <w:t>)</w:t>
      </w:r>
    </w:p>
    <w:p w:rsidR="00F93853" w:rsidRPr="00E85291" w:rsidRDefault="00684898" w:rsidP="00684898">
      <w:pPr>
        <w:tabs>
          <w:tab w:val="left" w:pos="630"/>
          <w:tab w:val="left" w:pos="1710"/>
        </w:tabs>
        <w:spacing w:line="380" w:lineRule="exact"/>
        <w:ind w:right="45" w:firstLine="1276"/>
        <w:jc w:val="thaiDistribute"/>
        <w:rPr>
          <w:rFonts w:ascii="TH SarabunPSK" w:eastAsia="Calibri" w:hAnsi="TH SarabunPSK" w:cs="TH SarabunPSK"/>
          <w:color w:val="0070C0"/>
          <w:sz w:val="32"/>
          <w:szCs w:val="32"/>
        </w:rPr>
      </w:pPr>
      <w:r w:rsidRPr="00684898">
        <w:rPr>
          <w:rFonts w:ascii="TH SarabunPSK" w:eastAsia="Calibri" w:hAnsi="TH SarabunPSK" w:cs="TH SarabunPSK"/>
          <w:color w:val="0070C0"/>
          <w:sz w:val="32"/>
          <w:szCs w:val="32"/>
          <w:cs/>
        </w:rPr>
        <w:tab/>
      </w:r>
    </w:p>
    <w:p w:rsidR="00684898" w:rsidRPr="0035149F" w:rsidRDefault="00684898" w:rsidP="00684898">
      <w:pPr>
        <w:tabs>
          <w:tab w:val="left" w:pos="630"/>
          <w:tab w:val="left" w:pos="1710"/>
        </w:tabs>
        <w:spacing w:line="380" w:lineRule="exact"/>
        <w:ind w:right="45" w:firstLine="1276"/>
        <w:jc w:val="thaiDistribute"/>
        <w:rPr>
          <w:rFonts w:ascii="TH SarabunPSK" w:eastAsia="Calibri" w:hAnsi="TH SarabunPSK" w:cs="TH SarabunPSK"/>
          <w:sz w:val="32"/>
          <w:szCs w:val="32"/>
        </w:rPr>
      </w:pPr>
      <w:r w:rsidRPr="0035149F">
        <w:rPr>
          <w:rFonts w:ascii="TH SarabunPSK" w:eastAsia="Calibri" w:hAnsi="TH SarabunPSK" w:cs="TH SarabunPSK" w:hint="cs"/>
          <w:sz w:val="32"/>
          <w:szCs w:val="32"/>
          <w:cs/>
        </w:rPr>
        <w:t>นอกจากนี้แล้วนักศึกษายังแสดงความเห็นถึงประโยชน์ของการปฏิบัติงานสหกิจศึกษาต่อการเข้าสู่งานอาชีพหลังสำเร็จการศึกษาในระดับมาก ค่าคะแนนประเมินเฉลี่ย 3.</w:t>
      </w:r>
      <w:r w:rsidR="007253F5" w:rsidRPr="0035149F">
        <w:rPr>
          <w:rFonts w:ascii="TH SarabunPSK" w:eastAsia="Calibri" w:hAnsi="TH SarabunPSK" w:cs="TH SarabunPSK" w:hint="cs"/>
          <w:sz w:val="32"/>
          <w:szCs w:val="32"/>
          <w:cs/>
        </w:rPr>
        <w:t>91</w:t>
      </w:r>
      <w:r w:rsidRPr="0035149F">
        <w:rPr>
          <w:rFonts w:ascii="TH SarabunPSK" w:eastAsia="Calibri" w:hAnsi="TH SarabunPSK" w:cs="TH SarabunPSK" w:hint="cs"/>
          <w:sz w:val="32"/>
          <w:szCs w:val="32"/>
          <w:cs/>
        </w:rPr>
        <w:t xml:space="preserve"> โดยหัวข้อการประเมินที่มี</w:t>
      </w:r>
      <w:r w:rsidRPr="0035149F">
        <w:rPr>
          <w:rFonts w:ascii="TH SarabunPSK" w:eastAsia="Calibri" w:hAnsi="TH SarabunPSK" w:cs="TH SarabunPSK" w:hint="cs"/>
          <w:b/>
          <w:bCs/>
          <w:sz w:val="32"/>
          <w:szCs w:val="32"/>
          <w:u w:val="single"/>
          <w:cs/>
        </w:rPr>
        <w:t>ค่าคะแนนเฉลี่ยเพิ่มขึ้นสูงสุด 3 อันดับแรก</w:t>
      </w:r>
      <w:r w:rsidRPr="0035149F">
        <w:rPr>
          <w:rFonts w:ascii="TH SarabunPSK" w:eastAsia="Calibri" w:hAnsi="TH SarabunPSK" w:cs="TH SarabunPSK" w:hint="cs"/>
          <w:sz w:val="32"/>
          <w:szCs w:val="32"/>
          <w:cs/>
        </w:rPr>
        <w:t xml:space="preserve"> ได้แก่</w:t>
      </w:r>
    </w:p>
    <w:p w:rsidR="00684898" w:rsidRPr="0035149F" w:rsidRDefault="00684898" w:rsidP="00DF6118">
      <w:pPr>
        <w:numPr>
          <w:ilvl w:val="0"/>
          <w:numId w:val="9"/>
        </w:numPr>
        <w:tabs>
          <w:tab w:val="left" w:pos="630"/>
          <w:tab w:val="left" w:pos="1985"/>
        </w:tabs>
        <w:spacing w:line="380" w:lineRule="exact"/>
        <w:ind w:left="0" w:right="45" w:firstLine="1701"/>
        <w:jc w:val="thaiDistribute"/>
        <w:rPr>
          <w:rFonts w:ascii="TH SarabunPSK" w:eastAsia="Calibri" w:hAnsi="TH SarabunPSK" w:cs="TH SarabunPSK"/>
          <w:spacing w:val="-10"/>
          <w:sz w:val="32"/>
          <w:szCs w:val="32"/>
        </w:rPr>
      </w:pPr>
      <w:r w:rsidRPr="0035149F">
        <w:rPr>
          <w:rFonts w:ascii="TH SarabunPSK" w:eastAsia="Calibri" w:hAnsi="TH SarabunPSK" w:cs="TH SarabunPSK"/>
          <w:spacing w:val="-10"/>
          <w:sz w:val="32"/>
          <w:szCs w:val="32"/>
          <w:cs/>
        </w:rPr>
        <w:t>เมื่อเข้าทำงานคาดว่าจะลดระยะเวลาในการปรับตัว/เรียนรู้งานลงได้</w:t>
      </w:r>
      <w:r w:rsidRPr="0035149F">
        <w:rPr>
          <w:rFonts w:ascii="TH SarabunPSK" w:eastAsia="Calibri" w:hAnsi="TH SarabunPSK" w:cs="TH SarabunPSK" w:hint="cs"/>
          <w:spacing w:val="-10"/>
          <w:sz w:val="32"/>
          <w:szCs w:val="32"/>
          <w:cs/>
        </w:rPr>
        <w:t xml:space="preserve"> ในระดับมาก</w:t>
      </w:r>
      <w:r w:rsidRPr="0035149F">
        <w:rPr>
          <w:rFonts w:ascii="TH SarabunPSK" w:eastAsia="Calibri" w:hAnsi="TH SarabunPSK" w:cs="TH SarabunPSK"/>
          <w:spacing w:val="-10"/>
          <w:sz w:val="32"/>
          <w:szCs w:val="32"/>
        </w:rPr>
        <w:t xml:space="preserve"> </w:t>
      </w:r>
      <w:r w:rsidRPr="0035149F">
        <w:rPr>
          <w:rFonts w:ascii="TH SarabunPSK" w:eastAsia="Calibri" w:hAnsi="TH SarabunPSK" w:cs="TH SarabunPSK" w:hint="cs"/>
          <w:spacing w:val="-10"/>
          <w:sz w:val="32"/>
          <w:szCs w:val="32"/>
          <w:cs/>
        </w:rPr>
        <w:t>(4.</w:t>
      </w:r>
      <w:r w:rsidR="007253F5" w:rsidRPr="0035149F">
        <w:rPr>
          <w:rFonts w:ascii="TH SarabunPSK" w:eastAsia="Calibri" w:hAnsi="TH SarabunPSK" w:cs="TH SarabunPSK" w:hint="cs"/>
          <w:spacing w:val="-10"/>
          <w:sz w:val="32"/>
          <w:szCs w:val="32"/>
          <w:cs/>
        </w:rPr>
        <w:t>09</w:t>
      </w:r>
      <w:r w:rsidRPr="0035149F">
        <w:rPr>
          <w:rFonts w:ascii="TH SarabunPSK" w:eastAsia="Calibri" w:hAnsi="TH SarabunPSK" w:cs="TH SarabunPSK" w:hint="cs"/>
          <w:spacing w:val="-10"/>
          <w:sz w:val="32"/>
          <w:szCs w:val="32"/>
          <w:cs/>
        </w:rPr>
        <w:t>)</w:t>
      </w:r>
    </w:p>
    <w:p w:rsidR="00684898" w:rsidRPr="0035149F" w:rsidRDefault="00684898" w:rsidP="00DF6118">
      <w:pPr>
        <w:numPr>
          <w:ilvl w:val="0"/>
          <w:numId w:val="9"/>
        </w:numPr>
        <w:tabs>
          <w:tab w:val="left" w:pos="630"/>
          <w:tab w:val="left" w:pos="1985"/>
        </w:tabs>
        <w:spacing w:line="380" w:lineRule="exact"/>
        <w:ind w:left="0" w:right="45" w:firstLine="1701"/>
        <w:jc w:val="thaiDistribute"/>
        <w:rPr>
          <w:rFonts w:ascii="TH SarabunPSK" w:eastAsia="Calibri" w:hAnsi="TH SarabunPSK" w:cs="TH SarabunPSK"/>
          <w:spacing w:val="-10"/>
          <w:sz w:val="32"/>
          <w:szCs w:val="32"/>
        </w:rPr>
      </w:pPr>
      <w:r w:rsidRPr="0035149F">
        <w:rPr>
          <w:rFonts w:ascii="TH SarabunPSK" w:eastAsia="Calibri" w:hAnsi="TH SarabunPSK" w:cs="TH SarabunPSK"/>
          <w:spacing w:val="-10"/>
          <w:sz w:val="32"/>
          <w:szCs w:val="32"/>
          <w:cs/>
        </w:rPr>
        <w:t>เมื่อสำเร็จการศึกษาจะสามารถเป็นบัณฑิตที่มีศักยภาพที่ดีกว่า</w:t>
      </w:r>
      <w:r w:rsidRPr="0035149F">
        <w:rPr>
          <w:rFonts w:ascii="TH SarabunPSK" w:eastAsia="Calibri" w:hAnsi="TH SarabunPSK" w:cs="TH SarabunPSK" w:hint="cs"/>
          <w:spacing w:val="-10"/>
          <w:sz w:val="32"/>
          <w:szCs w:val="32"/>
          <w:cs/>
        </w:rPr>
        <w:t xml:space="preserve"> ในระดับมาก (4</w:t>
      </w:r>
      <w:r w:rsidRPr="0035149F">
        <w:rPr>
          <w:rFonts w:ascii="TH SarabunPSK" w:eastAsia="Calibri" w:hAnsi="TH SarabunPSK" w:cs="TH SarabunPSK"/>
          <w:spacing w:val="-10"/>
          <w:sz w:val="32"/>
          <w:szCs w:val="32"/>
        </w:rPr>
        <w:t>.</w:t>
      </w:r>
      <w:r w:rsidR="007253F5" w:rsidRPr="0035149F">
        <w:rPr>
          <w:rFonts w:ascii="TH SarabunPSK" w:eastAsia="Calibri" w:hAnsi="TH SarabunPSK" w:cs="TH SarabunPSK" w:hint="cs"/>
          <w:spacing w:val="-10"/>
          <w:sz w:val="32"/>
          <w:szCs w:val="32"/>
          <w:cs/>
        </w:rPr>
        <w:t>06</w:t>
      </w:r>
      <w:r w:rsidRPr="0035149F">
        <w:rPr>
          <w:rFonts w:ascii="TH SarabunPSK" w:eastAsia="Calibri" w:hAnsi="TH SarabunPSK" w:cs="TH SarabunPSK"/>
          <w:spacing w:val="-10"/>
          <w:sz w:val="32"/>
          <w:szCs w:val="32"/>
        </w:rPr>
        <w:t>)</w:t>
      </w:r>
    </w:p>
    <w:p w:rsidR="00684898" w:rsidRPr="0035149F" w:rsidRDefault="00684898" w:rsidP="00DF6118">
      <w:pPr>
        <w:numPr>
          <w:ilvl w:val="0"/>
          <w:numId w:val="9"/>
        </w:numPr>
        <w:tabs>
          <w:tab w:val="left" w:pos="630"/>
          <w:tab w:val="left" w:pos="1985"/>
        </w:tabs>
        <w:spacing w:line="380" w:lineRule="exact"/>
        <w:ind w:left="0" w:right="45" w:firstLine="1701"/>
        <w:jc w:val="thaiDistribute"/>
        <w:rPr>
          <w:rFonts w:ascii="TH SarabunPSK" w:eastAsia="Calibri" w:hAnsi="TH SarabunPSK" w:cs="TH SarabunPSK"/>
          <w:spacing w:val="-10"/>
          <w:sz w:val="32"/>
          <w:szCs w:val="32"/>
        </w:rPr>
      </w:pPr>
      <w:r w:rsidRPr="0035149F">
        <w:rPr>
          <w:rFonts w:ascii="TH SarabunPSK" w:eastAsia="Calibri" w:hAnsi="TH SarabunPSK" w:cs="TH SarabunPSK"/>
          <w:spacing w:val="-10"/>
          <w:sz w:val="32"/>
          <w:szCs w:val="32"/>
          <w:cs/>
        </w:rPr>
        <w:t>ทำให้รู้ความถนัดของตนเองที่จะสามารถเลือกงานอาชีพได้ถูกต้อง</w:t>
      </w:r>
      <w:r w:rsidRPr="0035149F">
        <w:rPr>
          <w:rFonts w:ascii="TH SarabunPSK" w:eastAsia="Calibri" w:hAnsi="TH SarabunPSK" w:cs="TH SarabunPSK" w:hint="cs"/>
          <w:spacing w:val="-10"/>
          <w:sz w:val="32"/>
          <w:szCs w:val="32"/>
          <w:cs/>
        </w:rPr>
        <w:t xml:space="preserve"> ในระดับมาก (</w:t>
      </w:r>
      <w:r w:rsidR="007253F5" w:rsidRPr="0035149F">
        <w:rPr>
          <w:rFonts w:ascii="TH SarabunPSK" w:eastAsia="Calibri" w:hAnsi="TH SarabunPSK" w:cs="TH SarabunPSK" w:hint="cs"/>
          <w:spacing w:val="-10"/>
          <w:sz w:val="32"/>
          <w:szCs w:val="32"/>
          <w:cs/>
        </w:rPr>
        <w:t>3.99</w:t>
      </w:r>
      <w:r w:rsidRPr="0035149F">
        <w:rPr>
          <w:rFonts w:ascii="TH SarabunPSK" w:eastAsia="Calibri" w:hAnsi="TH SarabunPSK" w:cs="TH SarabunPSK" w:hint="cs"/>
          <w:spacing w:val="-10"/>
          <w:sz w:val="32"/>
          <w:szCs w:val="32"/>
          <w:cs/>
        </w:rPr>
        <w:t>)</w:t>
      </w:r>
    </w:p>
    <w:p w:rsidR="00684898" w:rsidRPr="0035149F" w:rsidRDefault="00684898" w:rsidP="00684898">
      <w:pPr>
        <w:tabs>
          <w:tab w:val="left" w:pos="1985"/>
        </w:tabs>
        <w:ind w:firstLine="1701"/>
        <w:rPr>
          <w:rFonts w:ascii="TH SarabunPSK" w:eastAsia="Calibri" w:hAnsi="TH SarabunPSK" w:cs="TH SarabunPSK"/>
          <w:sz w:val="32"/>
          <w:szCs w:val="32"/>
        </w:rPr>
      </w:pPr>
      <w:r w:rsidRPr="0035149F">
        <w:rPr>
          <w:rFonts w:ascii="TH SarabunPSK" w:eastAsia="Calibri" w:hAnsi="TH SarabunPSK" w:cs="TH SarabunPSK" w:hint="cs"/>
          <w:sz w:val="32"/>
          <w:szCs w:val="32"/>
          <w:cs/>
        </w:rPr>
        <w:t xml:space="preserve"> </w:t>
      </w:r>
      <w:r w:rsidRPr="0035149F">
        <w:rPr>
          <w:rFonts w:ascii="TH SarabunPSK" w:eastAsia="Calibri" w:hAnsi="TH SarabunPSK" w:cs="TH SarabunPSK"/>
          <w:sz w:val="32"/>
          <w:szCs w:val="32"/>
          <w:cs/>
        </w:rPr>
        <w:t>และหัวข้อการประเมินที่มี</w:t>
      </w:r>
      <w:r w:rsidRPr="0035149F">
        <w:rPr>
          <w:rFonts w:ascii="TH SarabunPSK" w:eastAsia="Calibri" w:hAnsi="TH SarabunPSK" w:cs="TH SarabunPSK"/>
          <w:b/>
          <w:bCs/>
          <w:sz w:val="32"/>
          <w:szCs w:val="32"/>
          <w:u w:val="single"/>
          <w:cs/>
        </w:rPr>
        <w:t>ค่าคะแนนเฉลี่ยเพิ่มขึ้นต่ำสุด 3 อันดับ</w:t>
      </w:r>
      <w:r w:rsidRPr="0035149F">
        <w:rPr>
          <w:rFonts w:ascii="TH SarabunPSK" w:eastAsia="Calibri" w:hAnsi="TH SarabunPSK" w:cs="TH SarabunPSK" w:hint="cs"/>
          <w:b/>
          <w:bCs/>
          <w:sz w:val="32"/>
          <w:szCs w:val="32"/>
          <w:u w:val="single"/>
          <w:cs/>
        </w:rPr>
        <w:t>แรก</w:t>
      </w:r>
      <w:r w:rsidRPr="0035149F">
        <w:rPr>
          <w:rFonts w:ascii="TH SarabunPSK" w:eastAsia="Calibri" w:hAnsi="TH SarabunPSK" w:cs="TH SarabunPSK"/>
          <w:sz w:val="32"/>
          <w:szCs w:val="32"/>
          <w:cs/>
        </w:rPr>
        <w:t xml:space="preserve"> ได้แก่</w:t>
      </w:r>
    </w:p>
    <w:p w:rsidR="00684898" w:rsidRPr="0035149F" w:rsidRDefault="00684898" w:rsidP="00DF6118">
      <w:pPr>
        <w:numPr>
          <w:ilvl w:val="0"/>
          <w:numId w:val="9"/>
        </w:numPr>
        <w:tabs>
          <w:tab w:val="left" w:pos="630"/>
          <w:tab w:val="left" w:pos="1985"/>
        </w:tabs>
        <w:spacing w:line="380" w:lineRule="exact"/>
        <w:ind w:left="0" w:right="45" w:firstLine="1701"/>
        <w:jc w:val="thaiDistribute"/>
        <w:rPr>
          <w:rFonts w:ascii="TH SarabunPSK" w:eastAsia="Calibri" w:hAnsi="TH SarabunPSK" w:cs="TH SarabunPSK"/>
          <w:sz w:val="32"/>
          <w:szCs w:val="32"/>
        </w:rPr>
      </w:pPr>
      <w:r w:rsidRPr="0035149F">
        <w:rPr>
          <w:rFonts w:ascii="TH SarabunPSK" w:eastAsia="Calibri" w:hAnsi="TH SarabunPSK" w:cs="TH SarabunPSK"/>
          <w:sz w:val="32"/>
          <w:szCs w:val="32"/>
          <w:cs/>
        </w:rPr>
        <w:t>มีโอกาสได้รับการเสนองานก่อนสำเร็จการศึกษา</w:t>
      </w:r>
      <w:r w:rsidRPr="0035149F">
        <w:rPr>
          <w:rFonts w:ascii="TH SarabunPSK" w:eastAsia="Calibri" w:hAnsi="TH SarabunPSK" w:cs="TH SarabunPSK" w:hint="cs"/>
          <w:sz w:val="32"/>
          <w:szCs w:val="32"/>
          <w:cs/>
        </w:rPr>
        <w:t xml:space="preserve"> ในระดับมาก (</w:t>
      </w:r>
      <w:r w:rsidR="007253F5" w:rsidRPr="0035149F">
        <w:rPr>
          <w:rFonts w:ascii="TH SarabunPSK" w:eastAsia="Calibri" w:hAnsi="TH SarabunPSK" w:cs="TH SarabunPSK"/>
          <w:sz w:val="32"/>
          <w:szCs w:val="32"/>
        </w:rPr>
        <w:t>3.7</w:t>
      </w:r>
      <w:r w:rsidR="007253F5" w:rsidRPr="0035149F">
        <w:rPr>
          <w:rFonts w:ascii="TH SarabunPSK" w:eastAsia="Calibri" w:hAnsi="TH SarabunPSK" w:cs="TH SarabunPSK" w:hint="cs"/>
          <w:sz w:val="32"/>
          <w:szCs w:val="32"/>
          <w:cs/>
        </w:rPr>
        <w:t>5</w:t>
      </w:r>
      <w:r w:rsidRPr="0035149F">
        <w:rPr>
          <w:rFonts w:ascii="TH SarabunPSK" w:eastAsia="Calibri" w:hAnsi="TH SarabunPSK" w:cs="TH SarabunPSK"/>
          <w:sz w:val="32"/>
          <w:szCs w:val="32"/>
        </w:rPr>
        <w:t>)</w:t>
      </w:r>
    </w:p>
    <w:p w:rsidR="00684898" w:rsidRPr="0035149F" w:rsidRDefault="00684898" w:rsidP="00DF6118">
      <w:pPr>
        <w:numPr>
          <w:ilvl w:val="0"/>
          <w:numId w:val="9"/>
        </w:numPr>
        <w:tabs>
          <w:tab w:val="left" w:pos="630"/>
          <w:tab w:val="left" w:pos="1985"/>
        </w:tabs>
        <w:spacing w:line="380" w:lineRule="exact"/>
        <w:ind w:left="0" w:right="45" w:firstLine="1701"/>
        <w:jc w:val="thaiDistribute"/>
        <w:rPr>
          <w:rFonts w:ascii="TH SarabunPSK" w:eastAsia="Calibri" w:hAnsi="TH SarabunPSK" w:cs="TH SarabunPSK"/>
          <w:sz w:val="32"/>
          <w:szCs w:val="32"/>
        </w:rPr>
      </w:pPr>
      <w:r w:rsidRPr="0035149F">
        <w:rPr>
          <w:rFonts w:ascii="TH SarabunPSK" w:eastAsia="Calibri" w:hAnsi="TH SarabunPSK" w:cs="TH SarabunPSK"/>
          <w:sz w:val="32"/>
          <w:szCs w:val="32"/>
          <w:cs/>
        </w:rPr>
        <w:t>คาดว่าผลการเรียนจะดีขึ้นหลังกลับจากปฏิบัติงานเพราะประสบการณ์จากการทำงานทำให้เข้าใจวิชาการมากขึ้น</w:t>
      </w:r>
      <w:r w:rsidRPr="0035149F">
        <w:rPr>
          <w:rFonts w:ascii="TH SarabunPSK" w:eastAsia="Calibri" w:hAnsi="TH SarabunPSK" w:cs="TH SarabunPSK" w:hint="cs"/>
          <w:sz w:val="32"/>
          <w:szCs w:val="32"/>
          <w:cs/>
        </w:rPr>
        <w:t xml:space="preserve"> ในระดับมาก (</w:t>
      </w:r>
      <w:r w:rsidRPr="0035149F">
        <w:rPr>
          <w:rFonts w:ascii="TH SarabunPSK" w:eastAsia="Calibri" w:hAnsi="TH SarabunPSK" w:cs="TH SarabunPSK"/>
          <w:sz w:val="32"/>
          <w:szCs w:val="32"/>
        </w:rPr>
        <w:t>3.</w:t>
      </w:r>
      <w:r w:rsidR="007253F5" w:rsidRPr="0035149F">
        <w:rPr>
          <w:rFonts w:ascii="TH SarabunPSK" w:eastAsia="Calibri" w:hAnsi="TH SarabunPSK" w:cs="TH SarabunPSK" w:hint="cs"/>
          <w:sz w:val="32"/>
          <w:szCs w:val="32"/>
          <w:cs/>
        </w:rPr>
        <w:t>79</w:t>
      </w:r>
      <w:r w:rsidRPr="0035149F">
        <w:rPr>
          <w:rFonts w:ascii="TH SarabunPSK" w:eastAsia="Calibri" w:hAnsi="TH SarabunPSK" w:cs="TH SarabunPSK"/>
          <w:sz w:val="32"/>
          <w:szCs w:val="32"/>
        </w:rPr>
        <w:t>)</w:t>
      </w:r>
    </w:p>
    <w:p w:rsidR="00684898" w:rsidRPr="0035149F" w:rsidRDefault="0035149F" w:rsidP="0035149F">
      <w:pPr>
        <w:numPr>
          <w:ilvl w:val="0"/>
          <w:numId w:val="9"/>
        </w:numPr>
        <w:tabs>
          <w:tab w:val="left" w:pos="630"/>
          <w:tab w:val="left" w:pos="1985"/>
        </w:tabs>
        <w:spacing w:line="380" w:lineRule="exact"/>
        <w:ind w:left="2070" w:right="45"/>
        <w:jc w:val="thaiDistribute"/>
        <w:rPr>
          <w:rFonts w:ascii="TH SarabunPSK" w:eastAsia="Calibri" w:hAnsi="TH SarabunPSK" w:cs="TH SarabunPSK"/>
          <w:sz w:val="32"/>
          <w:szCs w:val="32"/>
        </w:rPr>
      </w:pPr>
      <w:r w:rsidRPr="0035149F">
        <w:rPr>
          <w:rFonts w:ascii="TH SarabunPSK" w:eastAsia="Calibri" w:hAnsi="TH SarabunPSK" w:cs="TH SarabunPSK"/>
          <w:sz w:val="32"/>
          <w:szCs w:val="32"/>
          <w:cs/>
        </w:rPr>
        <w:t>ทำให้มีความมั่นใจในความสามารถของตนเอง</w:t>
      </w:r>
      <w:r w:rsidR="00684898" w:rsidRPr="0035149F">
        <w:rPr>
          <w:rFonts w:ascii="TH SarabunPSK" w:eastAsia="Calibri" w:hAnsi="TH SarabunPSK" w:cs="TH SarabunPSK" w:hint="cs"/>
          <w:sz w:val="32"/>
          <w:szCs w:val="32"/>
          <w:cs/>
        </w:rPr>
        <w:t xml:space="preserve"> ในระดับม</w:t>
      </w:r>
      <w:r w:rsidR="007253F5" w:rsidRPr="0035149F">
        <w:rPr>
          <w:rFonts w:ascii="TH SarabunPSK" w:eastAsia="Calibri" w:hAnsi="TH SarabunPSK" w:cs="TH SarabunPSK" w:hint="cs"/>
          <w:sz w:val="32"/>
          <w:szCs w:val="32"/>
          <w:cs/>
        </w:rPr>
        <w:t>าก (3.8</w:t>
      </w:r>
      <w:r w:rsidRPr="0035149F">
        <w:rPr>
          <w:rFonts w:ascii="TH SarabunPSK" w:eastAsia="Calibri" w:hAnsi="TH SarabunPSK" w:cs="TH SarabunPSK" w:hint="cs"/>
          <w:sz w:val="32"/>
          <w:szCs w:val="32"/>
          <w:cs/>
        </w:rPr>
        <w:t>7</w:t>
      </w:r>
      <w:r w:rsidR="007253F5" w:rsidRPr="0035149F">
        <w:rPr>
          <w:rFonts w:ascii="TH SarabunPSK" w:eastAsia="Calibri" w:hAnsi="TH SarabunPSK" w:cs="TH SarabunPSK" w:hint="cs"/>
          <w:sz w:val="32"/>
          <w:szCs w:val="32"/>
          <w:cs/>
        </w:rPr>
        <w:t>)</w:t>
      </w:r>
    </w:p>
    <w:p w:rsidR="00684898" w:rsidRPr="00684898" w:rsidRDefault="00684898" w:rsidP="0035149F">
      <w:pPr>
        <w:spacing w:before="120" w:after="120"/>
        <w:jc w:val="both"/>
        <w:rPr>
          <w:rFonts w:ascii="TH SarabunPSK" w:eastAsia="Calibri" w:hAnsi="TH SarabunPSK" w:cs="TH SarabunPSK"/>
          <w:i/>
          <w:iCs/>
          <w:color w:val="C00000"/>
          <w:sz w:val="28"/>
          <w:cs/>
        </w:rPr>
      </w:pPr>
      <w:r w:rsidRPr="00684898">
        <w:rPr>
          <w:rFonts w:ascii="TH SarabunPSK" w:eastAsia="Calibri" w:hAnsi="TH SarabunPSK" w:cs="TH SarabunPSK"/>
          <w:i/>
          <w:iCs/>
          <w:color w:val="C00000"/>
          <w:sz w:val="28"/>
          <w:cs/>
        </w:rPr>
        <w:t>(</w:t>
      </w:r>
      <w:r w:rsidR="00F93853" w:rsidRPr="00E85291">
        <w:rPr>
          <w:rFonts w:ascii="TH SarabunPSK" w:eastAsia="Calibri" w:hAnsi="TH SarabunPSK" w:cs="TH SarabunPSK"/>
          <w:i/>
          <w:iCs/>
          <w:color w:val="C00000"/>
          <w:sz w:val="28"/>
          <w:cs/>
        </w:rPr>
        <w:t>รายละเอียดดังปรากฏในเอกสารรายงานผลการดำเนินงานศูนย์สหกิจศึกษาฯ  ปีการศึกษา 255</w:t>
      </w:r>
      <w:r w:rsidR="0035149F">
        <w:rPr>
          <w:rFonts w:ascii="TH SarabunPSK" w:eastAsia="Calibri" w:hAnsi="TH SarabunPSK" w:cs="TH SarabunPSK" w:hint="cs"/>
          <w:i/>
          <w:iCs/>
          <w:color w:val="C00000"/>
          <w:sz w:val="28"/>
          <w:cs/>
        </w:rPr>
        <w:t>9</w:t>
      </w:r>
      <w:r w:rsidRPr="00684898">
        <w:rPr>
          <w:rFonts w:ascii="TH SarabunPSK" w:eastAsia="Calibri" w:hAnsi="TH SarabunPSK" w:cs="TH SarabunPSK"/>
          <w:i/>
          <w:iCs/>
          <w:color w:val="C00000"/>
          <w:sz w:val="28"/>
          <w:cs/>
        </w:rPr>
        <w:t>)</w:t>
      </w:r>
    </w:p>
    <w:p w:rsidR="00684898" w:rsidRPr="00F93853" w:rsidRDefault="00684898" w:rsidP="003C429A">
      <w:pPr>
        <w:pStyle w:val="ListParagraph"/>
        <w:tabs>
          <w:tab w:val="left" w:pos="256"/>
        </w:tabs>
        <w:spacing w:after="0" w:line="390" w:lineRule="exact"/>
        <w:ind w:left="259" w:firstLine="2"/>
        <w:contextualSpacing w:val="0"/>
        <w:jc w:val="thaiDistribute"/>
        <w:rPr>
          <w:rFonts w:ascii="TH SarabunPSK" w:hAnsi="TH SarabunPSK" w:cs="TH SarabunPSK"/>
          <w:color w:val="000000"/>
          <w:sz w:val="28"/>
        </w:rPr>
      </w:pPr>
    </w:p>
    <w:p w:rsidR="003C429A" w:rsidRPr="003C429A" w:rsidRDefault="003C429A" w:rsidP="003C429A">
      <w:pPr>
        <w:pStyle w:val="ListParagraph"/>
        <w:tabs>
          <w:tab w:val="left" w:pos="256"/>
        </w:tabs>
        <w:spacing w:after="0" w:line="390" w:lineRule="exact"/>
        <w:ind w:left="259" w:firstLine="2"/>
        <w:contextualSpacing w:val="0"/>
        <w:jc w:val="thaiDistribute"/>
        <w:rPr>
          <w:rFonts w:ascii="TH SarabunPSK" w:hAnsi="TH SarabunPSK" w:cs="TH SarabunPSK"/>
          <w:color w:val="000000"/>
          <w:sz w:val="32"/>
          <w:szCs w:val="32"/>
        </w:rPr>
      </w:pPr>
    </w:p>
    <w:p w:rsidR="00A86809" w:rsidRDefault="00A86809" w:rsidP="00A86809">
      <w:pPr>
        <w:spacing w:before="240" w:after="120"/>
        <w:rPr>
          <w:rFonts w:ascii="TH SarabunPSK" w:hAnsi="TH SarabunPSK" w:cs="TH SarabunPSK"/>
          <w:b/>
          <w:bCs/>
          <w:sz w:val="32"/>
          <w:szCs w:val="32"/>
        </w:rPr>
      </w:pPr>
      <w:r w:rsidRPr="003A4B70">
        <w:rPr>
          <w:rFonts w:ascii="TH SarabunPSK" w:hAnsi="TH SarabunPSK" w:cs="TH SarabunPSK"/>
          <w:b/>
          <w:bCs/>
          <w:sz w:val="32"/>
          <w:szCs w:val="32"/>
          <w:cs/>
        </w:rPr>
        <w:t>รายการหลักฐาน</w:t>
      </w:r>
    </w:p>
    <w:p w:rsidR="00A86809" w:rsidRPr="001872CF" w:rsidRDefault="00A86809" w:rsidP="00DF6118">
      <w:pPr>
        <w:pStyle w:val="ListParagraph"/>
        <w:numPr>
          <w:ilvl w:val="0"/>
          <w:numId w:val="1"/>
        </w:numPr>
        <w:spacing w:after="0" w:line="240" w:lineRule="auto"/>
        <w:contextualSpacing w:val="0"/>
        <w:jc w:val="thaiDistribute"/>
        <w:rPr>
          <w:rFonts w:ascii="TH SarabunPSK" w:hAnsi="TH SarabunPSK" w:cs="TH SarabunPSK"/>
          <w:b/>
          <w:bCs/>
          <w:spacing w:val="-2"/>
          <w:sz w:val="32"/>
          <w:szCs w:val="32"/>
        </w:rPr>
      </w:pPr>
      <w:r w:rsidRPr="001872CF">
        <w:rPr>
          <w:rFonts w:ascii="TH SarabunPSK" w:hAnsi="TH SarabunPSK" w:cs="TH SarabunPSK" w:hint="cs"/>
          <w:b/>
          <w:bCs/>
          <w:spacing w:val="-2"/>
          <w:sz w:val="32"/>
          <w:szCs w:val="32"/>
          <w:cs/>
        </w:rPr>
        <w:t xml:space="preserve">หลักฐานตามคำแนะนำของคู่มือ </w:t>
      </w:r>
      <w:r w:rsidRPr="001872CF">
        <w:rPr>
          <w:rFonts w:ascii="TH SarabunPSK" w:hAnsi="TH SarabunPSK" w:cs="TH SarabunPSK"/>
          <w:b/>
          <w:bCs/>
          <w:spacing w:val="-2"/>
          <w:sz w:val="32"/>
          <w:szCs w:val="32"/>
        </w:rPr>
        <w:t xml:space="preserve">AUN QA VERSION 3.0 </w:t>
      </w:r>
      <w:r w:rsidRPr="001872CF">
        <w:rPr>
          <w:rFonts w:ascii="TH SarabunPSK" w:hAnsi="TH SarabunPSK" w:cs="TH SarabunPSK" w:hint="cs"/>
          <w:b/>
          <w:bCs/>
          <w:spacing w:val="-2"/>
          <w:sz w:val="32"/>
          <w:szCs w:val="32"/>
          <w:cs/>
        </w:rPr>
        <w:t xml:space="preserve">หน้า </w:t>
      </w:r>
      <w:r>
        <w:rPr>
          <w:rFonts w:ascii="TH SarabunPSK" w:hAnsi="TH SarabunPSK" w:cs="TH SarabunPSK" w:hint="cs"/>
          <w:b/>
          <w:bCs/>
          <w:spacing w:val="-2"/>
          <w:sz w:val="32"/>
          <w:szCs w:val="32"/>
          <w:cs/>
        </w:rPr>
        <w:t>46</w:t>
      </w:r>
      <w:r w:rsidRPr="001872CF">
        <w:rPr>
          <w:rFonts w:ascii="TH SarabunPSK" w:hAnsi="TH SarabunPSK" w:cs="TH SarabunPSK" w:hint="cs"/>
          <w:b/>
          <w:bCs/>
          <w:spacing w:val="-2"/>
          <w:sz w:val="32"/>
          <w:szCs w:val="32"/>
          <w:cs/>
        </w:rPr>
        <w:t xml:space="preserve"> (หัวข้อ </w:t>
      </w:r>
      <w:r w:rsidRPr="001872CF">
        <w:rPr>
          <w:rFonts w:ascii="TH SarabunPSK" w:hAnsi="TH SarabunPSK" w:cs="TH SarabunPSK"/>
          <w:b/>
          <w:bCs/>
          <w:spacing w:val="-2"/>
          <w:sz w:val="32"/>
          <w:szCs w:val="32"/>
        </w:rPr>
        <w:t>Sources of Evidence</w:t>
      </w:r>
      <w:r w:rsidRPr="001872CF">
        <w:rPr>
          <w:rFonts w:ascii="TH SarabunPSK" w:hAnsi="TH SarabunPSK" w:cs="TH SarabunPSK" w:hint="cs"/>
          <w:b/>
          <w:bCs/>
          <w:spacing w:val="-2"/>
          <w:sz w:val="32"/>
          <w:szCs w:val="32"/>
          <w:cs/>
        </w:rPr>
        <w:t>)</w:t>
      </w:r>
    </w:p>
    <w:p w:rsidR="00A86809" w:rsidRDefault="00A86809" w:rsidP="00A86809">
      <w:pPr>
        <w:pStyle w:val="ListParagraph"/>
        <w:tabs>
          <w:tab w:val="left" w:pos="1710"/>
        </w:tabs>
        <w:spacing w:after="0" w:line="240" w:lineRule="auto"/>
        <w:contextualSpacing w:val="0"/>
        <w:rPr>
          <w:rFonts w:ascii="TH SarabunPSK" w:hAnsi="TH SarabunPSK" w:cs="TH SarabunPSK"/>
          <w:color w:val="000000"/>
          <w:sz w:val="32"/>
          <w:szCs w:val="32"/>
        </w:rPr>
      </w:pPr>
      <w:r>
        <w:rPr>
          <w:rFonts w:ascii="TH SarabunPSK" w:eastAsia="TH SarabunPSK" w:hAnsi="TH SarabunPSK" w:cs="TH SarabunPSK"/>
          <w:sz w:val="32"/>
          <w:szCs w:val="32"/>
          <w:u w:color="000000"/>
          <w:bdr w:val="nil"/>
        </w:rPr>
        <w:t>AUN-QA 11</w:t>
      </w:r>
      <w:r w:rsidRPr="00FA0F23">
        <w:rPr>
          <w:rFonts w:ascii="TH SarabunPSK" w:eastAsia="TH SarabunPSK" w:hAnsi="TH SarabunPSK" w:cs="TH SarabunPSK"/>
          <w:sz w:val="32"/>
          <w:szCs w:val="32"/>
          <w:u w:color="000000"/>
          <w:bdr w:val="nil"/>
        </w:rPr>
        <w:t>-1</w:t>
      </w:r>
      <w:r>
        <w:rPr>
          <w:rFonts w:ascii="TH SarabunPSK" w:eastAsia="TH SarabunPSK" w:hAnsi="TH SarabunPSK" w:cs="TH SarabunPSK"/>
          <w:sz w:val="32"/>
          <w:szCs w:val="32"/>
          <w:u w:color="000000"/>
          <w:bdr w:val="nil"/>
        </w:rPr>
        <w:tab/>
      </w:r>
      <w:r>
        <w:rPr>
          <w:rFonts w:ascii="TH SarabunPSK" w:hAnsi="TH SarabunPSK" w:cs="TH SarabunPSK"/>
          <w:color w:val="000000"/>
          <w:sz w:val="32"/>
          <w:szCs w:val="32"/>
        </w:rPr>
        <w:t>…………………………………………………………………………………………………………………</w:t>
      </w:r>
    </w:p>
    <w:p w:rsidR="00A86809" w:rsidRDefault="00A86809" w:rsidP="00A86809">
      <w:pPr>
        <w:pStyle w:val="ListParagraph"/>
        <w:tabs>
          <w:tab w:val="left" w:pos="1710"/>
        </w:tabs>
        <w:spacing w:after="0" w:line="240" w:lineRule="auto"/>
        <w:contextualSpacing w:val="0"/>
        <w:rPr>
          <w:rFonts w:ascii="TH SarabunPSK" w:hAnsi="TH SarabunPSK" w:cs="TH SarabunPSK"/>
          <w:color w:val="000000"/>
          <w:sz w:val="32"/>
          <w:szCs w:val="32"/>
        </w:rPr>
      </w:pPr>
      <w:r>
        <w:rPr>
          <w:rFonts w:ascii="TH SarabunPSK" w:eastAsia="TH SarabunPSK" w:hAnsi="TH SarabunPSK" w:cs="TH SarabunPSK"/>
          <w:sz w:val="32"/>
          <w:szCs w:val="32"/>
          <w:u w:color="000000"/>
          <w:bdr w:val="nil"/>
        </w:rPr>
        <w:t>AUN-QA 11</w:t>
      </w:r>
      <w:r w:rsidRPr="00FA0F23">
        <w:rPr>
          <w:rFonts w:ascii="TH SarabunPSK" w:eastAsia="TH SarabunPSK" w:hAnsi="TH SarabunPSK" w:cs="TH SarabunPSK"/>
          <w:sz w:val="32"/>
          <w:szCs w:val="32"/>
          <w:u w:color="000000"/>
          <w:bdr w:val="nil"/>
        </w:rPr>
        <w:t>-</w:t>
      </w:r>
      <w:r>
        <w:rPr>
          <w:rFonts w:ascii="TH SarabunPSK" w:eastAsia="TH SarabunPSK" w:hAnsi="TH SarabunPSK" w:cs="TH SarabunPSK"/>
          <w:sz w:val="32"/>
          <w:szCs w:val="32"/>
          <w:u w:color="000000"/>
          <w:bdr w:val="nil"/>
        </w:rPr>
        <w:t>2</w:t>
      </w:r>
      <w:r>
        <w:rPr>
          <w:rFonts w:ascii="TH SarabunPSK" w:eastAsia="TH SarabunPSK" w:hAnsi="TH SarabunPSK" w:cs="TH SarabunPSK"/>
          <w:sz w:val="32"/>
          <w:szCs w:val="32"/>
          <w:u w:color="000000"/>
          <w:bdr w:val="nil"/>
        </w:rPr>
        <w:tab/>
      </w:r>
      <w:r>
        <w:rPr>
          <w:rFonts w:ascii="TH SarabunPSK" w:hAnsi="TH SarabunPSK" w:cs="TH SarabunPSK"/>
          <w:color w:val="000000"/>
          <w:sz w:val="32"/>
          <w:szCs w:val="32"/>
        </w:rPr>
        <w:t>…………………………………………………………………………………………………………………</w:t>
      </w:r>
    </w:p>
    <w:p w:rsidR="003E53CE" w:rsidRDefault="003E53CE" w:rsidP="00A86809">
      <w:pPr>
        <w:autoSpaceDE w:val="0"/>
        <w:autoSpaceDN w:val="0"/>
        <w:adjustRightInd w:val="0"/>
        <w:rPr>
          <w:rFonts w:ascii="TH SarabunPSK" w:eastAsiaTheme="minorHAnsi" w:hAnsi="TH SarabunPSK" w:cs="TH SarabunPSK"/>
          <w:b/>
          <w:bCs/>
          <w:sz w:val="32"/>
          <w:szCs w:val="32"/>
        </w:rPr>
      </w:pPr>
    </w:p>
    <w:p w:rsidR="00BB2635" w:rsidRPr="00462E3B" w:rsidRDefault="00BB2635" w:rsidP="00A86809">
      <w:pPr>
        <w:autoSpaceDE w:val="0"/>
        <w:autoSpaceDN w:val="0"/>
        <w:adjustRightInd w:val="0"/>
        <w:rPr>
          <w:rFonts w:ascii="TH SarabunPSK" w:eastAsiaTheme="minorHAnsi" w:hAnsi="TH SarabunPSK" w:cs="TH SarabunPSK"/>
          <w:b/>
          <w:bCs/>
          <w:sz w:val="32"/>
          <w:szCs w:val="32"/>
        </w:rPr>
      </w:pPr>
      <w:r w:rsidRPr="00C12C24">
        <w:rPr>
          <w:rFonts w:ascii="TH SarabunPSK" w:eastAsiaTheme="minorHAnsi" w:hAnsi="TH SarabunPSK" w:cs="TH SarabunPSK"/>
          <w:b/>
          <w:bCs/>
          <w:sz w:val="32"/>
          <w:szCs w:val="32"/>
          <w:u w:val="single"/>
        </w:rPr>
        <w:t>Diagnostic Questions</w:t>
      </w:r>
      <w:r w:rsidR="00462E3B" w:rsidRPr="00462E3B">
        <w:rPr>
          <w:rFonts w:ascii="TH SarabunPSK" w:eastAsiaTheme="minorHAnsi" w:hAnsi="TH SarabunPSK" w:cs="TH SarabunPSK"/>
          <w:b/>
          <w:bCs/>
          <w:sz w:val="32"/>
          <w:szCs w:val="32"/>
        </w:rPr>
        <w:t xml:space="preserve"> </w:t>
      </w:r>
      <w:r w:rsidR="00C12C24">
        <w:rPr>
          <w:rFonts w:ascii="TH SarabunPSK" w:eastAsiaTheme="minorHAnsi" w:hAnsi="TH SarabunPSK" w:cs="TH SarabunPSK"/>
          <w:b/>
          <w:bCs/>
          <w:sz w:val="32"/>
          <w:szCs w:val="32"/>
        </w:rPr>
        <w:t>:</w:t>
      </w:r>
    </w:p>
    <w:p w:rsidR="00462E3B" w:rsidRPr="00462E3B" w:rsidRDefault="000D5A5D" w:rsidP="00462E3B">
      <w:pPr>
        <w:autoSpaceDE w:val="0"/>
        <w:autoSpaceDN w:val="0"/>
        <w:adjustRightInd w:val="0"/>
        <w:spacing w:line="360" w:lineRule="exact"/>
        <w:rPr>
          <w:rFonts w:ascii="TH SarabunPSK" w:eastAsiaTheme="minorHAnsi" w:hAnsi="TH SarabunPSK" w:cs="TH SarabunPSK"/>
          <w:b/>
          <w:bCs/>
          <w:sz w:val="32"/>
          <w:szCs w:val="32"/>
        </w:rPr>
      </w:pPr>
      <w:r w:rsidRPr="00462E3B">
        <w:rPr>
          <w:rFonts w:ascii="TH SarabunPSK" w:eastAsiaTheme="minorHAnsi" w:hAnsi="TH SarabunPSK" w:cs="TH SarabunPSK"/>
          <w:b/>
          <w:bCs/>
          <w:sz w:val="32"/>
          <w:szCs w:val="32"/>
        </w:rPr>
        <w:t>Stakeholders’ Satisfaction</w:t>
      </w:r>
      <w:r w:rsidR="00462E3B" w:rsidRPr="00462E3B">
        <w:rPr>
          <w:rFonts w:ascii="TH SarabunPSK" w:eastAsiaTheme="minorHAnsi" w:hAnsi="TH SarabunPSK" w:cs="TH SarabunPSK"/>
          <w:b/>
          <w:bCs/>
          <w:sz w:val="32"/>
          <w:szCs w:val="32"/>
        </w:rPr>
        <w:t xml:space="preserve"> </w:t>
      </w:r>
      <w:r w:rsidRPr="00462E3B">
        <w:rPr>
          <w:rFonts w:ascii="TH SarabunPSK" w:eastAsiaTheme="minorHAnsi" w:hAnsi="TH SarabunPSK" w:cs="TH SarabunPSK"/>
          <w:b/>
          <w:bCs/>
          <w:sz w:val="32"/>
          <w:szCs w:val="32"/>
        </w:rPr>
        <w:t>:</w:t>
      </w:r>
      <w:r w:rsidR="00462E3B" w:rsidRPr="00462E3B">
        <w:rPr>
          <w:rFonts w:ascii="TH SarabunPSK" w:eastAsiaTheme="minorHAnsi" w:hAnsi="TH SarabunPSK" w:cs="TH SarabunPSK"/>
          <w:b/>
          <w:bCs/>
          <w:sz w:val="32"/>
          <w:szCs w:val="32"/>
        </w:rPr>
        <w:t xml:space="preserve"> Students</w:t>
      </w:r>
    </w:p>
    <w:p w:rsidR="00462E3B" w:rsidRPr="00462E3B" w:rsidRDefault="00462E3B" w:rsidP="00DF6118">
      <w:pPr>
        <w:pStyle w:val="ListParagraph"/>
        <w:numPr>
          <w:ilvl w:val="0"/>
          <w:numId w:val="1"/>
        </w:numPr>
        <w:autoSpaceDE w:val="0"/>
        <w:autoSpaceDN w:val="0"/>
        <w:adjustRightInd w:val="0"/>
        <w:spacing w:after="0" w:line="360" w:lineRule="exact"/>
        <w:rPr>
          <w:rFonts w:ascii="TH SarabunPSK" w:eastAsiaTheme="minorHAnsi" w:hAnsi="TH SarabunPSK" w:cs="TH SarabunPSK"/>
          <w:sz w:val="32"/>
          <w:szCs w:val="32"/>
        </w:rPr>
      </w:pPr>
      <w:r w:rsidRPr="00462E3B">
        <w:rPr>
          <w:rFonts w:ascii="TH SarabunPSK" w:eastAsiaTheme="minorHAnsi" w:hAnsi="TH SarabunPSK" w:cs="TH SarabunPSK"/>
          <w:sz w:val="32"/>
          <w:szCs w:val="32"/>
        </w:rPr>
        <w:t>Does the department know what students think about the courses, programme, teaching, examinations, etc.?</w:t>
      </w:r>
    </w:p>
    <w:p w:rsidR="000D5A5D" w:rsidRPr="00462E3B" w:rsidRDefault="00462E3B" w:rsidP="00DF6118">
      <w:pPr>
        <w:pStyle w:val="ListParagraph"/>
        <w:numPr>
          <w:ilvl w:val="0"/>
          <w:numId w:val="1"/>
        </w:numPr>
        <w:autoSpaceDE w:val="0"/>
        <w:autoSpaceDN w:val="0"/>
        <w:adjustRightInd w:val="0"/>
        <w:spacing w:after="0" w:line="360" w:lineRule="exact"/>
        <w:rPr>
          <w:rFonts w:ascii="TH SarabunPSK" w:eastAsiaTheme="minorHAnsi" w:hAnsi="TH SarabunPSK" w:cs="TH SarabunPSK"/>
          <w:sz w:val="32"/>
          <w:szCs w:val="32"/>
        </w:rPr>
      </w:pPr>
      <w:r w:rsidRPr="00462E3B">
        <w:rPr>
          <w:rFonts w:ascii="TH SarabunPSK" w:eastAsiaTheme="minorHAnsi" w:hAnsi="TH SarabunPSK" w:cs="TH SarabunPSK"/>
          <w:sz w:val="32"/>
          <w:szCs w:val="32"/>
        </w:rPr>
        <w:t>How does the department cope with the feedback and complaints from students?</w:t>
      </w:r>
    </w:p>
    <w:p w:rsidR="00A86809" w:rsidRPr="005A29BF" w:rsidRDefault="00A86809" w:rsidP="00A86809">
      <w:pPr>
        <w:autoSpaceDE w:val="0"/>
        <w:autoSpaceDN w:val="0"/>
        <w:adjustRightInd w:val="0"/>
        <w:rPr>
          <w:rFonts w:ascii="TH SarabunPSK" w:eastAsiaTheme="minorHAnsi" w:hAnsi="TH SarabunPSK" w:cs="TH SarabunPSK"/>
          <w:b/>
          <w:bCs/>
          <w:sz w:val="32"/>
          <w:szCs w:val="32"/>
        </w:rPr>
      </w:pPr>
      <w:r w:rsidRPr="005A29BF">
        <w:rPr>
          <w:rFonts w:ascii="TH SarabunPSK" w:eastAsiaTheme="minorHAnsi" w:hAnsi="TH SarabunPSK" w:cs="TH SarabunPSK"/>
          <w:b/>
          <w:bCs/>
          <w:sz w:val="32"/>
          <w:szCs w:val="32"/>
        </w:rPr>
        <w:t>Sources of Evidence</w:t>
      </w:r>
    </w:p>
    <w:p w:rsidR="00A86809" w:rsidRPr="005A29BF" w:rsidRDefault="00A86809" w:rsidP="00DF6118">
      <w:pPr>
        <w:pStyle w:val="ListParagraph"/>
        <w:numPr>
          <w:ilvl w:val="0"/>
          <w:numId w:val="1"/>
        </w:numPr>
        <w:autoSpaceDE w:val="0"/>
        <w:autoSpaceDN w:val="0"/>
        <w:adjustRightInd w:val="0"/>
        <w:spacing w:after="0" w:line="360" w:lineRule="exact"/>
        <w:rPr>
          <w:rFonts w:ascii="TH SarabunPSK" w:eastAsiaTheme="minorHAnsi" w:hAnsi="TH SarabunPSK" w:cs="TH SarabunPSK"/>
          <w:sz w:val="32"/>
          <w:szCs w:val="32"/>
        </w:rPr>
      </w:pPr>
      <w:r w:rsidRPr="005A29BF">
        <w:rPr>
          <w:rFonts w:ascii="TH SarabunPSK" w:eastAsiaTheme="minorHAnsi" w:hAnsi="TH SarabunPSK" w:cs="TH SarabunPSK"/>
          <w:sz w:val="32"/>
          <w:szCs w:val="32"/>
        </w:rPr>
        <w:t>Process and indicators for measuring stakeholders’</w:t>
      </w:r>
      <w:r>
        <w:rPr>
          <w:rFonts w:ascii="TH SarabunPSK" w:eastAsiaTheme="minorHAnsi" w:hAnsi="TH SarabunPSK" w:cs="TH SarabunPSK"/>
          <w:sz w:val="32"/>
          <w:szCs w:val="32"/>
        </w:rPr>
        <w:t xml:space="preserve"> </w:t>
      </w:r>
      <w:r w:rsidRPr="005A29BF">
        <w:rPr>
          <w:rFonts w:ascii="TH SarabunPSK" w:eastAsiaTheme="minorHAnsi" w:hAnsi="TH SarabunPSK" w:cs="TH SarabunPSK"/>
          <w:sz w:val="32"/>
          <w:szCs w:val="32"/>
        </w:rPr>
        <w:t>satisfaction</w:t>
      </w:r>
    </w:p>
    <w:p w:rsidR="00A86809" w:rsidRPr="005A29BF" w:rsidRDefault="00A86809" w:rsidP="00DF6118">
      <w:pPr>
        <w:pStyle w:val="ListParagraph"/>
        <w:numPr>
          <w:ilvl w:val="0"/>
          <w:numId w:val="1"/>
        </w:numPr>
        <w:autoSpaceDE w:val="0"/>
        <w:autoSpaceDN w:val="0"/>
        <w:adjustRightInd w:val="0"/>
        <w:spacing w:after="0" w:line="360" w:lineRule="exact"/>
        <w:rPr>
          <w:rFonts w:ascii="TH SarabunPSK" w:eastAsiaTheme="minorHAnsi" w:hAnsi="TH SarabunPSK" w:cs="TH SarabunPSK"/>
          <w:sz w:val="32"/>
          <w:szCs w:val="32"/>
        </w:rPr>
      </w:pPr>
      <w:r w:rsidRPr="005A29BF">
        <w:rPr>
          <w:rFonts w:ascii="TH SarabunPSK" w:eastAsiaTheme="minorHAnsi" w:hAnsi="TH SarabunPSK" w:cs="TH SarabunPSK"/>
          <w:sz w:val="32"/>
          <w:szCs w:val="32"/>
        </w:rPr>
        <w:t>Stakeholders’ satisfaction trends</w:t>
      </w:r>
    </w:p>
    <w:p w:rsidR="00A86809" w:rsidRPr="005A29BF" w:rsidRDefault="00A86809" w:rsidP="00DF6118">
      <w:pPr>
        <w:pStyle w:val="ListParagraph"/>
        <w:numPr>
          <w:ilvl w:val="0"/>
          <w:numId w:val="1"/>
        </w:numPr>
        <w:autoSpaceDE w:val="0"/>
        <w:autoSpaceDN w:val="0"/>
        <w:adjustRightInd w:val="0"/>
        <w:spacing w:after="0" w:line="360" w:lineRule="exact"/>
        <w:rPr>
          <w:rFonts w:ascii="TH SarabunPSK" w:eastAsiaTheme="minorHAnsi" w:hAnsi="TH SarabunPSK" w:cs="TH SarabunPSK"/>
          <w:sz w:val="32"/>
          <w:szCs w:val="32"/>
        </w:rPr>
      </w:pPr>
      <w:r w:rsidRPr="005A29BF">
        <w:rPr>
          <w:rFonts w:ascii="TH SarabunPSK" w:eastAsiaTheme="minorHAnsi" w:hAnsi="TH SarabunPSK" w:cs="TH SarabunPSK"/>
          <w:sz w:val="32"/>
          <w:szCs w:val="32"/>
        </w:rPr>
        <w:t>Graduates, alumni and employers surveys</w:t>
      </w:r>
    </w:p>
    <w:p w:rsidR="00A86809" w:rsidRPr="005A29BF" w:rsidRDefault="00A86809" w:rsidP="00DF6118">
      <w:pPr>
        <w:pStyle w:val="ListParagraph"/>
        <w:numPr>
          <w:ilvl w:val="0"/>
          <w:numId w:val="1"/>
        </w:numPr>
        <w:autoSpaceDE w:val="0"/>
        <w:autoSpaceDN w:val="0"/>
        <w:adjustRightInd w:val="0"/>
        <w:spacing w:after="0" w:line="360" w:lineRule="exact"/>
        <w:rPr>
          <w:rFonts w:ascii="TH SarabunPSK" w:eastAsiaTheme="minorHAnsi" w:hAnsi="TH SarabunPSK" w:cs="TH SarabunPSK"/>
          <w:sz w:val="32"/>
          <w:szCs w:val="32"/>
        </w:rPr>
      </w:pPr>
      <w:r w:rsidRPr="005A29BF">
        <w:rPr>
          <w:rFonts w:ascii="TH SarabunPSK" w:eastAsiaTheme="minorHAnsi" w:hAnsi="TH SarabunPSK" w:cs="TH SarabunPSK"/>
          <w:sz w:val="32"/>
          <w:szCs w:val="32"/>
        </w:rPr>
        <w:t>Press reports</w:t>
      </w:r>
    </w:p>
    <w:p w:rsidR="00A86809" w:rsidRPr="005A29BF" w:rsidRDefault="00A86809" w:rsidP="00DF6118">
      <w:pPr>
        <w:pStyle w:val="ListParagraph"/>
        <w:numPr>
          <w:ilvl w:val="0"/>
          <w:numId w:val="1"/>
        </w:numPr>
        <w:autoSpaceDE w:val="0"/>
        <w:autoSpaceDN w:val="0"/>
        <w:adjustRightInd w:val="0"/>
        <w:spacing w:after="0" w:line="360" w:lineRule="exact"/>
        <w:rPr>
          <w:rFonts w:ascii="TH SarabunPSK" w:eastAsiaTheme="minorHAnsi" w:hAnsi="TH SarabunPSK" w:cs="TH SarabunPSK"/>
          <w:sz w:val="32"/>
          <w:szCs w:val="32"/>
        </w:rPr>
      </w:pPr>
      <w:r w:rsidRPr="005A29BF">
        <w:rPr>
          <w:rFonts w:ascii="TH SarabunPSK" w:eastAsiaTheme="minorHAnsi" w:hAnsi="TH SarabunPSK" w:cs="TH SarabunPSK"/>
          <w:sz w:val="32"/>
          <w:szCs w:val="32"/>
        </w:rPr>
        <w:t>Employment surveys</w:t>
      </w:r>
    </w:p>
    <w:p w:rsidR="00A86809" w:rsidRPr="005A29BF" w:rsidRDefault="00A86809" w:rsidP="00DF6118">
      <w:pPr>
        <w:pStyle w:val="ListParagraph"/>
        <w:numPr>
          <w:ilvl w:val="0"/>
          <w:numId w:val="1"/>
        </w:numPr>
        <w:autoSpaceDE w:val="0"/>
        <w:autoSpaceDN w:val="0"/>
        <w:adjustRightInd w:val="0"/>
        <w:spacing w:after="0" w:line="360" w:lineRule="exact"/>
        <w:rPr>
          <w:rFonts w:ascii="TH SarabunPSK" w:eastAsiaTheme="minorHAnsi" w:hAnsi="TH SarabunPSK" w:cs="TH SarabunPSK"/>
          <w:sz w:val="32"/>
          <w:szCs w:val="32"/>
        </w:rPr>
      </w:pPr>
      <w:r w:rsidRPr="005A29BF">
        <w:rPr>
          <w:rFonts w:ascii="TH SarabunPSK" w:eastAsiaTheme="minorHAnsi" w:hAnsi="TH SarabunPSK" w:cs="TH SarabunPSK"/>
          <w:sz w:val="32"/>
          <w:szCs w:val="32"/>
        </w:rPr>
        <w:t>Employment statistics</w:t>
      </w:r>
    </w:p>
    <w:p w:rsidR="00A86809" w:rsidRPr="005A29BF" w:rsidRDefault="00A86809" w:rsidP="00DF6118">
      <w:pPr>
        <w:pStyle w:val="ListParagraph"/>
        <w:numPr>
          <w:ilvl w:val="0"/>
          <w:numId w:val="1"/>
        </w:numPr>
        <w:autoSpaceDE w:val="0"/>
        <w:autoSpaceDN w:val="0"/>
        <w:adjustRightInd w:val="0"/>
        <w:spacing w:after="0" w:line="360" w:lineRule="exact"/>
        <w:rPr>
          <w:rFonts w:ascii="TH SarabunPSK" w:eastAsiaTheme="minorHAnsi" w:hAnsi="TH SarabunPSK" w:cs="TH SarabunPSK"/>
          <w:sz w:val="32"/>
          <w:szCs w:val="32"/>
        </w:rPr>
      </w:pPr>
      <w:r w:rsidRPr="005A29BF">
        <w:rPr>
          <w:rFonts w:ascii="TH SarabunPSK" w:eastAsiaTheme="minorHAnsi" w:hAnsi="TH SarabunPSK" w:cs="TH SarabunPSK"/>
          <w:sz w:val="32"/>
          <w:szCs w:val="32"/>
        </w:rPr>
        <w:t>Employers feedback</w:t>
      </w:r>
    </w:p>
    <w:p w:rsidR="004F732D" w:rsidRPr="004F732D" w:rsidRDefault="004F732D" w:rsidP="004F732D">
      <w:pPr>
        <w:tabs>
          <w:tab w:val="left" w:pos="567"/>
          <w:tab w:val="left" w:pos="4678"/>
        </w:tabs>
        <w:jc w:val="thaiDistribute"/>
        <w:rPr>
          <w:rFonts w:ascii="TH SarabunPSK" w:hAnsi="TH SarabunPSK" w:cs="TH SarabunPSK"/>
          <w:sz w:val="32"/>
          <w:szCs w:val="32"/>
        </w:rPr>
      </w:pPr>
    </w:p>
    <w:p w:rsidR="00877053" w:rsidRDefault="00877053" w:rsidP="00AD6AA4">
      <w:pPr>
        <w:jc w:val="center"/>
        <w:rPr>
          <w:rFonts w:ascii="TH SarabunPSK" w:hAnsi="TH SarabunPSK" w:cs="TH SarabunPSK"/>
          <w:b/>
          <w:bCs/>
          <w:sz w:val="44"/>
          <w:szCs w:val="44"/>
        </w:rPr>
      </w:pPr>
    </w:p>
    <w:p w:rsidR="0038356A" w:rsidRDefault="0038356A" w:rsidP="00AD6AA4">
      <w:pPr>
        <w:jc w:val="center"/>
        <w:rPr>
          <w:rFonts w:ascii="TH SarabunPSK" w:hAnsi="TH SarabunPSK" w:cs="TH SarabunPSK"/>
          <w:b/>
          <w:bCs/>
          <w:sz w:val="44"/>
          <w:szCs w:val="44"/>
        </w:rPr>
      </w:pPr>
    </w:p>
    <w:p w:rsidR="0038356A" w:rsidRDefault="0038356A" w:rsidP="00AD6AA4">
      <w:pPr>
        <w:jc w:val="center"/>
        <w:rPr>
          <w:rFonts w:ascii="TH SarabunPSK" w:hAnsi="TH SarabunPSK" w:cs="TH SarabunPSK"/>
          <w:b/>
          <w:bCs/>
          <w:sz w:val="44"/>
          <w:szCs w:val="44"/>
        </w:rPr>
      </w:pPr>
    </w:p>
    <w:p w:rsidR="0038356A" w:rsidRDefault="0038356A" w:rsidP="00AD6AA4">
      <w:pPr>
        <w:jc w:val="center"/>
        <w:rPr>
          <w:rFonts w:ascii="TH SarabunPSK" w:hAnsi="TH SarabunPSK" w:cs="TH SarabunPSK"/>
          <w:b/>
          <w:bCs/>
          <w:sz w:val="44"/>
          <w:szCs w:val="44"/>
        </w:rPr>
      </w:pPr>
    </w:p>
    <w:sectPr w:rsidR="0038356A" w:rsidSect="00334F93">
      <w:footerReference w:type="default" r:id="rId8"/>
      <w:pgSz w:w="12240" w:h="15840" w:code="1"/>
      <w:pgMar w:top="1138" w:right="1469" w:bottom="1138" w:left="1555"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761B" w:rsidRDefault="00D7761B" w:rsidP="00494E6B">
      <w:r>
        <w:separator/>
      </w:r>
    </w:p>
  </w:endnote>
  <w:endnote w:type="continuationSeparator" w:id="0">
    <w:p w:rsidR="00D7761B" w:rsidRDefault="00D7761B" w:rsidP="00494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6FB" w:rsidRPr="00494E6B" w:rsidRDefault="000A76FB" w:rsidP="00494E6B">
    <w:pPr>
      <w:pStyle w:val="Footer"/>
      <w:rPr>
        <w:rFonts w:ascii="TH SarabunPSK" w:hAnsi="TH SarabunPSK" w:cs="TH SarabunPSK"/>
        <w:sz w:val="16"/>
        <w:szCs w:val="16"/>
      </w:rPr>
    </w:pPr>
    <w:r w:rsidRPr="00494E6B">
      <w:rPr>
        <w:rFonts w:ascii="TH SarabunPSK" w:hAnsi="TH SarabunPSK" w:cs="TH SarabunPSK"/>
        <w:sz w:val="16"/>
        <w:szCs w:val="16"/>
        <w:cs/>
      </w:rPr>
      <w:fldChar w:fldCharType="begin"/>
    </w:r>
    <w:r w:rsidRPr="00494E6B">
      <w:rPr>
        <w:rFonts w:ascii="TH SarabunPSK" w:hAnsi="TH SarabunPSK" w:cs="TH SarabunPSK"/>
        <w:sz w:val="16"/>
        <w:szCs w:val="16"/>
        <w:cs/>
      </w:rPr>
      <w:instrText xml:space="preserve"> </w:instrText>
    </w:r>
    <w:r w:rsidRPr="00494E6B">
      <w:rPr>
        <w:rFonts w:ascii="TH SarabunPSK" w:hAnsi="TH SarabunPSK" w:cs="TH SarabunPSK"/>
        <w:sz w:val="16"/>
        <w:szCs w:val="16"/>
      </w:rPr>
      <w:instrText>FILENAME  \p  \* MERGEFORMAT</w:instrText>
    </w:r>
    <w:r w:rsidRPr="00494E6B">
      <w:rPr>
        <w:rFonts w:ascii="TH SarabunPSK" w:hAnsi="TH SarabunPSK" w:cs="TH SarabunPSK"/>
        <w:sz w:val="16"/>
        <w:szCs w:val="16"/>
        <w:cs/>
      </w:rPr>
      <w:instrText xml:space="preserve"> </w:instrText>
    </w:r>
    <w:r w:rsidRPr="00494E6B">
      <w:rPr>
        <w:rFonts w:ascii="TH SarabunPSK" w:hAnsi="TH SarabunPSK" w:cs="TH SarabunPSK"/>
        <w:sz w:val="16"/>
        <w:szCs w:val="16"/>
        <w:cs/>
      </w:rPr>
      <w:fldChar w:fldCharType="separate"/>
    </w:r>
    <w:r w:rsidR="00F71318">
      <w:rPr>
        <w:rFonts w:ascii="TH SarabunPSK" w:hAnsi="TH SarabunPSK" w:cs="TH SarabunPSK"/>
        <w:noProof/>
        <w:sz w:val="16"/>
        <w:szCs w:val="16"/>
      </w:rPr>
      <w:t>D:\</w:t>
    </w:r>
    <w:r w:rsidR="00F71318">
      <w:rPr>
        <w:rFonts w:ascii="TH SarabunPSK" w:hAnsi="TH SarabunPSK" w:cs="TH SarabunPSK"/>
        <w:noProof/>
        <w:sz w:val="16"/>
        <w:szCs w:val="16"/>
        <w:cs/>
      </w:rPr>
      <w:t>9) งานประกันคุณภาพ ศสพ</w:t>
    </w:r>
    <w:r w:rsidR="00F71318">
      <w:rPr>
        <w:rFonts w:ascii="TH SarabunPSK" w:hAnsi="TH SarabunPSK" w:cs="TH SarabunPSK"/>
        <w:noProof/>
        <w:sz w:val="16"/>
        <w:szCs w:val="16"/>
      </w:rPr>
      <w:t xml:space="preserve">\SAR </w:t>
    </w:r>
    <w:r w:rsidR="00F71318">
      <w:rPr>
        <w:rFonts w:ascii="TH SarabunPSK" w:hAnsi="TH SarabunPSK" w:cs="TH SarabunPSK"/>
        <w:noProof/>
        <w:sz w:val="16"/>
        <w:szCs w:val="16"/>
        <w:cs/>
      </w:rPr>
      <w:t>2558</w:t>
    </w:r>
    <w:r w:rsidR="00F71318">
      <w:rPr>
        <w:rFonts w:ascii="TH SarabunPSK" w:hAnsi="TH SarabunPSK" w:cs="TH SarabunPSK"/>
        <w:noProof/>
        <w:sz w:val="16"/>
        <w:szCs w:val="16"/>
      </w:rPr>
      <w:t>\</w:t>
    </w:r>
    <w:r w:rsidR="00F71318">
      <w:rPr>
        <w:rFonts w:ascii="TH SarabunPSK" w:hAnsi="TH SarabunPSK" w:cs="TH SarabunPSK"/>
        <w:noProof/>
        <w:sz w:val="16"/>
        <w:szCs w:val="16"/>
        <w:cs/>
      </w:rPr>
      <w:t>ส่งส่วนส่งเสริมวิชาการ</w:t>
    </w:r>
    <w:r w:rsidR="00F71318">
      <w:rPr>
        <w:rFonts w:ascii="TH SarabunPSK" w:hAnsi="TH SarabunPSK" w:cs="TH SarabunPSK"/>
        <w:noProof/>
        <w:sz w:val="16"/>
        <w:szCs w:val="16"/>
      </w:rPr>
      <w:t>\form-</w:t>
    </w:r>
    <w:r w:rsidR="00F71318">
      <w:rPr>
        <w:rFonts w:ascii="TH SarabunPSK" w:hAnsi="TH SarabunPSK" w:cs="TH SarabunPSK"/>
        <w:noProof/>
        <w:sz w:val="16"/>
        <w:szCs w:val="16"/>
        <w:cs/>
      </w:rPr>
      <w:t>รายงาน</w:t>
    </w:r>
    <w:r w:rsidR="00F71318">
      <w:rPr>
        <w:rFonts w:ascii="TH SarabunPSK" w:hAnsi="TH SarabunPSK" w:cs="TH SarabunPSK"/>
        <w:noProof/>
        <w:sz w:val="16"/>
        <w:szCs w:val="16"/>
      </w:rPr>
      <w:t>SAR</w:t>
    </w:r>
    <w:r w:rsidR="00F71318">
      <w:rPr>
        <w:rFonts w:ascii="TH SarabunPSK" w:hAnsi="TH SarabunPSK" w:cs="TH SarabunPSK"/>
        <w:noProof/>
        <w:sz w:val="16"/>
        <w:szCs w:val="16"/>
        <w:cs/>
      </w:rPr>
      <w:t>หลักสูตร--ศสพ..</w:t>
    </w:r>
    <w:r w:rsidR="00F71318">
      <w:rPr>
        <w:rFonts w:ascii="TH SarabunPSK" w:hAnsi="TH SarabunPSK" w:cs="TH SarabunPSK"/>
        <w:noProof/>
        <w:sz w:val="16"/>
        <w:szCs w:val="16"/>
      </w:rPr>
      <w:t>docx</w:t>
    </w:r>
    <w:r w:rsidRPr="00494E6B">
      <w:rPr>
        <w:rFonts w:ascii="TH SarabunPSK" w:hAnsi="TH SarabunPSK" w:cs="TH SarabunPSK"/>
        <w:sz w:val="16"/>
        <w:szCs w:val="16"/>
        <w:cs/>
      </w:rPr>
      <w:fldChar w:fldCharType="end"/>
    </w:r>
    <w:r>
      <w:rPr>
        <w:rFonts w:ascii="TH SarabunPSK" w:hAnsi="TH SarabunPSK" w:cs="TH SarabunPSK"/>
        <w:sz w:val="16"/>
        <w:szCs w:val="16"/>
        <w:cs/>
      </w:rPr>
      <w:tab/>
    </w:r>
    <w:r>
      <w:rPr>
        <w:rFonts w:ascii="TH SarabunPSK" w:hAnsi="TH SarabunPSK" w:cs="TH SarabunPSK"/>
        <w:sz w:val="16"/>
        <w:szCs w:val="16"/>
        <w:cs/>
      </w:rPr>
      <w:tab/>
    </w:r>
    <w:r w:rsidRPr="00494E6B">
      <w:rPr>
        <w:rFonts w:ascii="TH SarabunPSK" w:hAnsi="TH SarabunPSK" w:cs="TH SarabunPSK"/>
        <w:sz w:val="28"/>
        <w:cs/>
      </w:rPr>
      <w:fldChar w:fldCharType="begin"/>
    </w:r>
    <w:r w:rsidRPr="00494E6B">
      <w:rPr>
        <w:rFonts w:ascii="TH SarabunPSK" w:hAnsi="TH SarabunPSK" w:cs="TH SarabunPSK"/>
        <w:sz w:val="28"/>
        <w:cs/>
      </w:rPr>
      <w:instrText xml:space="preserve"> </w:instrText>
    </w:r>
    <w:r w:rsidRPr="00494E6B">
      <w:rPr>
        <w:rFonts w:ascii="TH SarabunPSK" w:hAnsi="TH SarabunPSK" w:cs="TH SarabunPSK"/>
        <w:sz w:val="28"/>
      </w:rPr>
      <w:instrText>PAGE  \* Arabic  \* MERGEFORMAT</w:instrText>
    </w:r>
    <w:r w:rsidRPr="00494E6B">
      <w:rPr>
        <w:rFonts w:ascii="TH SarabunPSK" w:hAnsi="TH SarabunPSK" w:cs="TH SarabunPSK"/>
        <w:sz w:val="28"/>
        <w:cs/>
      </w:rPr>
      <w:instrText xml:space="preserve"> </w:instrText>
    </w:r>
    <w:r w:rsidRPr="00494E6B">
      <w:rPr>
        <w:rFonts w:ascii="TH SarabunPSK" w:hAnsi="TH SarabunPSK" w:cs="TH SarabunPSK"/>
        <w:sz w:val="28"/>
        <w:cs/>
      </w:rPr>
      <w:fldChar w:fldCharType="separate"/>
    </w:r>
    <w:r w:rsidR="00BB2E83">
      <w:rPr>
        <w:rFonts w:ascii="TH SarabunPSK" w:hAnsi="TH SarabunPSK" w:cs="TH SarabunPSK"/>
        <w:noProof/>
        <w:sz w:val="28"/>
        <w:cs/>
      </w:rPr>
      <w:t>6</w:t>
    </w:r>
    <w:r w:rsidRPr="00494E6B">
      <w:rPr>
        <w:rFonts w:ascii="TH SarabunPSK" w:hAnsi="TH SarabunPSK" w:cs="TH SarabunPSK"/>
        <w:sz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761B" w:rsidRDefault="00D7761B" w:rsidP="00494E6B">
      <w:r>
        <w:separator/>
      </w:r>
    </w:p>
  </w:footnote>
  <w:footnote w:type="continuationSeparator" w:id="0">
    <w:p w:rsidR="00D7761B" w:rsidRDefault="00D7761B" w:rsidP="00494E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12BDC"/>
    <w:multiLevelType w:val="hybridMultilevel"/>
    <w:tmpl w:val="4BAA4D1C"/>
    <w:lvl w:ilvl="0" w:tplc="0409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1" w15:restartNumberingAfterBreak="0">
    <w:nsid w:val="16DA60F4"/>
    <w:multiLevelType w:val="hybridMultilevel"/>
    <w:tmpl w:val="6E20448C"/>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214778"/>
    <w:multiLevelType w:val="hybridMultilevel"/>
    <w:tmpl w:val="97C4C77A"/>
    <w:lvl w:ilvl="0" w:tplc="0409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 w15:restartNumberingAfterBreak="0">
    <w:nsid w:val="2A3B610A"/>
    <w:multiLevelType w:val="hybridMultilevel"/>
    <w:tmpl w:val="BE50B7D0"/>
    <w:lvl w:ilvl="0" w:tplc="2B2ED08A">
      <w:start w:val="1"/>
      <w:numFmt w:val="decimal"/>
      <w:lvlText w:val="%1."/>
      <w:lvlJc w:val="left"/>
      <w:pPr>
        <w:ind w:left="2203" w:hanging="360"/>
      </w:pPr>
      <w:rPr>
        <w:rFonts w:hint="default"/>
      </w:rPr>
    </w:lvl>
    <w:lvl w:ilvl="1" w:tplc="04090019">
      <w:start w:val="1"/>
      <w:numFmt w:val="lowerLetter"/>
      <w:lvlText w:val="%2."/>
      <w:lvlJc w:val="left"/>
      <w:pPr>
        <w:ind w:left="2923" w:hanging="360"/>
      </w:pPr>
    </w:lvl>
    <w:lvl w:ilvl="2" w:tplc="0409001B" w:tentative="1">
      <w:start w:val="1"/>
      <w:numFmt w:val="lowerRoman"/>
      <w:lvlText w:val="%3."/>
      <w:lvlJc w:val="right"/>
      <w:pPr>
        <w:ind w:left="3643" w:hanging="180"/>
      </w:pPr>
    </w:lvl>
    <w:lvl w:ilvl="3" w:tplc="0409000F" w:tentative="1">
      <w:start w:val="1"/>
      <w:numFmt w:val="decimal"/>
      <w:lvlText w:val="%4."/>
      <w:lvlJc w:val="left"/>
      <w:pPr>
        <w:ind w:left="4363" w:hanging="360"/>
      </w:pPr>
    </w:lvl>
    <w:lvl w:ilvl="4" w:tplc="04090019" w:tentative="1">
      <w:start w:val="1"/>
      <w:numFmt w:val="lowerLetter"/>
      <w:lvlText w:val="%5."/>
      <w:lvlJc w:val="left"/>
      <w:pPr>
        <w:ind w:left="5083" w:hanging="360"/>
      </w:pPr>
    </w:lvl>
    <w:lvl w:ilvl="5" w:tplc="0409001B" w:tentative="1">
      <w:start w:val="1"/>
      <w:numFmt w:val="lowerRoman"/>
      <w:lvlText w:val="%6."/>
      <w:lvlJc w:val="right"/>
      <w:pPr>
        <w:ind w:left="5803" w:hanging="180"/>
      </w:pPr>
    </w:lvl>
    <w:lvl w:ilvl="6" w:tplc="0409000F" w:tentative="1">
      <w:start w:val="1"/>
      <w:numFmt w:val="decimal"/>
      <w:lvlText w:val="%7."/>
      <w:lvlJc w:val="left"/>
      <w:pPr>
        <w:ind w:left="6523" w:hanging="360"/>
      </w:pPr>
    </w:lvl>
    <w:lvl w:ilvl="7" w:tplc="04090019" w:tentative="1">
      <w:start w:val="1"/>
      <w:numFmt w:val="lowerLetter"/>
      <w:lvlText w:val="%8."/>
      <w:lvlJc w:val="left"/>
      <w:pPr>
        <w:ind w:left="7243" w:hanging="360"/>
      </w:pPr>
    </w:lvl>
    <w:lvl w:ilvl="8" w:tplc="0409001B" w:tentative="1">
      <w:start w:val="1"/>
      <w:numFmt w:val="lowerRoman"/>
      <w:lvlText w:val="%9."/>
      <w:lvlJc w:val="right"/>
      <w:pPr>
        <w:ind w:left="7963" w:hanging="180"/>
      </w:pPr>
    </w:lvl>
  </w:abstractNum>
  <w:abstractNum w:abstractNumId="4" w15:restartNumberingAfterBreak="0">
    <w:nsid w:val="44FF3227"/>
    <w:multiLevelType w:val="hybridMultilevel"/>
    <w:tmpl w:val="8DA0B8CE"/>
    <w:lvl w:ilvl="0" w:tplc="3C9CB534">
      <w:start w:val="4"/>
      <w:numFmt w:val="bullet"/>
      <w:lvlText w:val="-"/>
      <w:lvlJc w:val="left"/>
      <w:pPr>
        <w:ind w:left="720" w:hanging="360"/>
      </w:pPr>
      <w:rPr>
        <w:rFonts w:ascii="TH SarabunPSK" w:eastAsia="Times New Roman"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3C20FF"/>
    <w:multiLevelType w:val="hybridMultilevel"/>
    <w:tmpl w:val="2850E178"/>
    <w:lvl w:ilvl="0" w:tplc="AC1E6F88">
      <w:start w:val="1"/>
      <w:numFmt w:val="bullet"/>
      <w:lvlText w:val="-"/>
      <w:lvlJc w:val="left"/>
      <w:pPr>
        <w:ind w:left="2610" w:hanging="360"/>
      </w:pPr>
      <w:rPr>
        <w:rFonts w:ascii="TH SarabunPSK" w:hAnsi="TH SarabunPSK"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6" w15:restartNumberingAfterBreak="0">
    <w:nsid w:val="472636A2"/>
    <w:multiLevelType w:val="hybridMultilevel"/>
    <w:tmpl w:val="572A3E7A"/>
    <w:lvl w:ilvl="0" w:tplc="0409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7" w15:restartNumberingAfterBreak="0">
    <w:nsid w:val="4EB65D32"/>
    <w:multiLevelType w:val="hybridMultilevel"/>
    <w:tmpl w:val="C2BE7876"/>
    <w:lvl w:ilvl="0" w:tplc="6B92299C">
      <w:start w:val="3"/>
      <w:numFmt w:val="decimal"/>
      <w:lvlText w:val="%1."/>
      <w:lvlJc w:val="left"/>
      <w:pPr>
        <w:ind w:left="634" w:hanging="360"/>
      </w:pPr>
      <w:rPr>
        <w:rFonts w:hint="default"/>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8" w15:restartNumberingAfterBreak="0">
    <w:nsid w:val="537E6248"/>
    <w:multiLevelType w:val="hybridMultilevel"/>
    <w:tmpl w:val="4A7CF6FA"/>
    <w:lvl w:ilvl="0" w:tplc="33828EF4">
      <w:numFmt w:val="bullet"/>
      <w:lvlText w:val="-"/>
      <w:lvlJc w:val="left"/>
      <w:pPr>
        <w:ind w:left="720" w:hanging="360"/>
      </w:pPr>
      <w:rPr>
        <w:rFonts w:ascii="TH SarabunPSK" w:eastAsia="Times New Roman"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D5323E"/>
    <w:multiLevelType w:val="hybridMultilevel"/>
    <w:tmpl w:val="F8AA3E8A"/>
    <w:lvl w:ilvl="0" w:tplc="BD840FF6">
      <w:start w:val="3"/>
      <w:numFmt w:val="bullet"/>
      <w:lvlText w:val="-"/>
      <w:lvlJc w:val="left"/>
      <w:pPr>
        <w:ind w:left="720" w:hanging="360"/>
      </w:pPr>
      <w:rPr>
        <w:rFonts w:ascii="TH SarabunPSK" w:eastAsia="Times New Roman" w:hAnsi="TH SarabunPSK" w:cs="TH SarabunPSK" w:hint="default"/>
      </w:rPr>
    </w:lvl>
    <w:lvl w:ilvl="1" w:tplc="BF386582">
      <w:numFmt w:val="bullet"/>
      <w:lvlText w:val=""/>
      <w:lvlJc w:val="left"/>
      <w:pPr>
        <w:ind w:left="1440" w:hanging="360"/>
      </w:pPr>
      <w:rPr>
        <w:rFonts w:ascii="TH SarabunPSK" w:eastAsiaTheme="minorHAnsi" w:hAnsi="TH SarabunPSK" w:cs="TH SarabunPSK"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1C2F7A"/>
    <w:multiLevelType w:val="hybridMultilevel"/>
    <w:tmpl w:val="0FF22546"/>
    <w:lvl w:ilvl="0" w:tplc="33828EF4">
      <w:numFmt w:val="bullet"/>
      <w:lvlText w:val="-"/>
      <w:lvlJc w:val="left"/>
      <w:pPr>
        <w:ind w:left="1080" w:hanging="360"/>
      </w:pPr>
      <w:rPr>
        <w:rFonts w:ascii="TH SarabunPSK" w:eastAsia="Times New Roman" w:hAnsi="TH SarabunPSK" w:cs="TH SarabunPSK"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A4959EB"/>
    <w:multiLevelType w:val="hybridMultilevel"/>
    <w:tmpl w:val="CEFE93D2"/>
    <w:lvl w:ilvl="0" w:tplc="AC1E6F88">
      <w:start w:val="1"/>
      <w:numFmt w:val="bullet"/>
      <w:lvlText w:val="-"/>
      <w:lvlJc w:val="left"/>
      <w:pPr>
        <w:ind w:left="2250" w:hanging="360"/>
      </w:pPr>
      <w:rPr>
        <w:rFonts w:ascii="TH SarabunPSK" w:hAnsi="TH SarabunPSK"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12" w15:restartNumberingAfterBreak="0">
    <w:nsid w:val="5A650BC7"/>
    <w:multiLevelType w:val="hybridMultilevel"/>
    <w:tmpl w:val="CD2E14AE"/>
    <w:lvl w:ilvl="0" w:tplc="DE6A1B32">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6C6F36B6"/>
    <w:multiLevelType w:val="hybridMultilevel"/>
    <w:tmpl w:val="4A924198"/>
    <w:lvl w:ilvl="0" w:tplc="AC1E6F88">
      <w:start w:val="1"/>
      <w:numFmt w:val="bullet"/>
      <w:lvlText w:val="-"/>
      <w:lvlJc w:val="left"/>
      <w:pPr>
        <w:ind w:left="2250" w:hanging="360"/>
      </w:pPr>
      <w:rPr>
        <w:rFonts w:ascii="TH SarabunPSK" w:hAnsi="TH SarabunPSK"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14" w15:restartNumberingAfterBreak="0">
    <w:nsid w:val="73D57614"/>
    <w:multiLevelType w:val="hybridMultilevel"/>
    <w:tmpl w:val="836AFAAE"/>
    <w:lvl w:ilvl="0" w:tplc="AC1E6F88">
      <w:start w:val="1"/>
      <w:numFmt w:val="bullet"/>
      <w:lvlText w:val="-"/>
      <w:lvlJc w:val="left"/>
      <w:pPr>
        <w:ind w:left="1890" w:hanging="360"/>
      </w:pPr>
      <w:rPr>
        <w:rFonts w:ascii="TH SarabunPSK" w:hAnsi="TH SarabunPSK" w:hint="default"/>
        <w:b/>
        <w:color w:val="auto"/>
        <w:sz w:val="28"/>
        <w:szCs w:val="28"/>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5" w15:restartNumberingAfterBreak="0">
    <w:nsid w:val="752428A0"/>
    <w:multiLevelType w:val="hybridMultilevel"/>
    <w:tmpl w:val="CD2E14AE"/>
    <w:lvl w:ilvl="0" w:tplc="DE6A1B32">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78180E67"/>
    <w:multiLevelType w:val="hybridMultilevel"/>
    <w:tmpl w:val="8D6ABA4A"/>
    <w:lvl w:ilvl="0" w:tplc="628AE400">
      <w:start w:val="1"/>
      <w:numFmt w:val="bullet"/>
      <w:lvlText w:val="-"/>
      <w:lvlJc w:val="left"/>
      <w:pPr>
        <w:ind w:left="1080" w:hanging="360"/>
      </w:pPr>
      <w:rPr>
        <w:rFonts w:ascii="Cordia New" w:eastAsia="Times New Roman" w:hAnsi="Cordia New" w:cs="Cordia New" w:hint="default"/>
        <w:b w:val="0"/>
        <w:bCs w:val="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94B15B6"/>
    <w:multiLevelType w:val="multilevel"/>
    <w:tmpl w:val="531E2608"/>
    <w:lvl w:ilvl="0">
      <w:start w:val="1"/>
      <w:numFmt w:val="decimal"/>
      <w:lvlText w:val="%1"/>
      <w:lvlJc w:val="left"/>
      <w:pPr>
        <w:ind w:left="360" w:hanging="360"/>
      </w:pPr>
      <w:rPr>
        <w:rFonts w:hint="default"/>
      </w:rPr>
    </w:lvl>
    <w:lvl w:ilvl="1">
      <w:start w:val="1"/>
      <w:numFmt w:val="decimal"/>
      <w:lvlText w:val="%1.%2"/>
      <w:lvlJc w:val="left"/>
      <w:pPr>
        <w:ind w:left="1086" w:hanging="360"/>
      </w:pPr>
      <w:rPr>
        <w:rFonts w:hint="default"/>
      </w:rPr>
    </w:lvl>
    <w:lvl w:ilvl="2">
      <w:start w:val="1"/>
      <w:numFmt w:val="decimal"/>
      <w:lvlText w:val="%1.%2.%3"/>
      <w:lvlJc w:val="left"/>
      <w:pPr>
        <w:ind w:left="2172" w:hanging="720"/>
      </w:pPr>
      <w:rPr>
        <w:rFonts w:hint="default"/>
      </w:rPr>
    </w:lvl>
    <w:lvl w:ilvl="3">
      <w:start w:val="1"/>
      <w:numFmt w:val="decimal"/>
      <w:lvlText w:val="%1.%2.%3.%4"/>
      <w:lvlJc w:val="left"/>
      <w:pPr>
        <w:ind w:left="2898" w:hanging="720"/>
      </w:pPr>
      <w:rPr>
        <w:rFonts w:hint="default"/>
      </w:rPr>
    </w:lvl>
    <w:lvl w:ilvl="4">
      <w:start w:val="1"/>
      <w:numFmt w:val="decimal"/>
      <w:lvlText w:val="%1.%2.%3.%4.%5"/>
      <w:lvlJc w:val="left"/>
      <w:pPr>
        <w:ind w:left="3984" w:hanging="1080"/>
      </w:pPr>
      <w:rPr>
        <w:rFonts w:hint="default"/>
      </w:rPr>
    </w:lvl>
    <w:lvl w:ilvl="5">
      <w:start w:val="1"/>
      <w:numFmt w:val="decimal"/>
      <w:lvlText w:val="%1.%2.%3.%4.%5.%6"/>
      <w:lvlJc w:val="left"/>
      <w:pPr>
        <w:ind w:left="4710" w:hanging="1080"/>
      </w:pPr>
      <w:rPr>
        <w:rFonts w:hint="default"/>
      </w:rPr>
    </w:lvl>
    <w:lvl w:ilvl="6">
      <w:start w:val="1"/>
      <w:numFmt w:val="decimal"/>
      <w:lvlText w:val="%1.%2.%3.%4.%5.%6.%7"/>
      <w:lvlJc w:val="left"/>
      <w:pPr>
        <w:ind w:left="5796" w:hanging="1440"/>
      </w:pPr>
      <w:rPr>
        <w:rFonts w:hint="default"/>
      </w:rPr>
    </w:lvl>
    <w:lvl w:ilvl="7">
      <w:start w:val="1"/>
      <w:numFmt w:val="decimal"/>
      <w:lvlText w:val="%1.%2.%3.%4.%5.%6.%7.%8"/>
      <w:lvlJc w:val="left"/>
      <w:pPr>
        <w:ind w:left="6522" w:hanging="1440"/>
      </w:pPr>
      <w:rPr>
        <w:rFonts w:hint="default"/>
      </w:rPr>
    </w:lvl>
    <w:lvl w:ilvl="8">
      <w:start w:val="1"/>
      <w:numFmt w:val="decimal"/>
      <w:lvlText w:val="%1.%2.%3.%4.%5.%6.%7.%8.%9"/>
      <w:lvlJc w:val="left"/>
      <w:pPr>
        <w:ind w:left="7608" w:hanging="1800"/>
      </w:pPr>
      <w:rPr>
        <w:rFonts w:hint="default"/>
      </w:rPr>
    </w:lvl>
  </w:abstractNum>
  <w:num w:numId="1">
    <w:abstractNumId w:val="4"/>
  </w:num>
  <w:num w:numId="2">
    <w:abstractNumId w:val="7"/>
  </w:num>
  <w:num w:numId="3">
    <w:abstractNumId w:val="1"/>
  </w:num>
  <w:num w:numId="4">
    <w:abstractNumId w:val="9"/>
  </w:num>
  <w:num w:numId="5">
    <w:abstractNumId w:val="10"/>
  </w:num>
  <w:num w:numId="6">
    <w:abstractNumId w:val="8"/>
  </w:num>
  <w:num w:numId="7">
    <w:abstractNumId w:val="12"/>
  </w:num>
  <w:num w:numId="8">
    <w:abstractNumId w:val="15"/>
  </w:num>
  <w:num w:numId="9">
    <w:abstractNumId w:val="16"/>
  </w:num>
  <w:num w:numId="10">
    <w:abstractNumId w:val="14"/>
  </w:num>
  <w:num w:numId="11">
    <w:abstractNumId w:val="0"/>
  </w:num>
  <w:num w:numId="12">
    <w:abstractNumId w:val="11"/>
  </w:num>
  <w:num w:numId="13">
    <w:abstractNumId w:val="6"/>
  </w:num>
  <w:num w:numId="14">
    <w:abstractNumId w:val="2"/>
  </w:num>
  <w:num w:numId="15">
    <w:abstractNumId w:val="5"/>
  </w:num>
  <w:num w:numId="16">
    <w:abstractNumId w:val="13"/>
  </w:num>
  <w:num w:numId="17">
    <w:abstractNumId w:val="3"/>
  </w:num>
  <w:num w:numId="18">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6845"/>
    <w:rsid w:val="000004CD"/>
    <w:rsid w:val="00000F37"/>
    <w:rsid w:val="0000149D"/>
    <w:rsid w:val="00004F63"/>
    <w:rsid w:val="00004F8D"/>
    <w:rsid w:val="0000669B"/>
    <w:rsid w:val="0001195B"/>
    <w:rsid w:val="00016A92"/>
    <w:rsid w:val="000172FB"/>
    <w:rsid w:val="00027235"/>
    <w:rsid w:val="0002759E"/>
    <w:rsid w:val="0003246E"/>
    <w:rsid w:val="0003299D"/>
    <w:rsid w:val="000343F7"/>
    <w:rsid w:val="000429D8"/>
    <w:rsid w:val="00043A4B"/>
    <w:rsid w:val="00044021"/>
    <w:rsid w:val="00051A47"/>
    <w:rsid w:val="00052797"/>
    <w:rsid w:val="00053757"/>
    <w:rsid w:val="00053F87"/>
    <w:rsid w:val="00055531"/>
    <w:rsid w:val="00056FA1"/>
    <w:rsid w:val="00060A7D"/>
    <w:rsid w:val="00061ADC"/>
    <w:rsid w:val="00064657"/>
    <w:rsid w:val="000654DC"/>
    <w:rsid w:val="0006679A"/>
    <w:rsid w:val="000670B0"/>
    <w:rsid w:val="00070452"/>
    <w:rsid w:val="00072557"/>
    <w:rsid w:val="00077E0E"/>
    <w:rsid w:val="000844BA"/>
    <w:rsid w:val="00085E6D"/>
    <w:rsid w:val="00086CA6"/>
    <w:rsid w:val="00096EEA"/>
    <w:rsid w:val="0009748D"/>
    <w:rsid w:val="000A0A0B"/>
    <w:rsid w:val="000A4E03"/>
    <w:rsid w:val="000A76FB"/>
    <w:rsid w:val="000B50A4"/>
    <w:rsid w:val="000B5286"/>
    <w:rsid w:val="000B645A"/>
    <w:rsid w:val="000B79C9"/>
    <w:rsid w:val="000C29DE"/>
    <w:rsid w:val="000D199F"/>
    <w:rsid w:val="000D2FEE"/>
    <w:rsid w:val="000D332B"/>
    <w:rsid w:val="000D3AC0"/>
    <w:rsid w:val="000D47BB"/>
    <w:rsid w:val="000D5A5D"/>
    <w:rsid w:val="000D6AB6"/>
    <w:rsid w:val="000D7408"/>
    <w:rsid w:val="000E3CF4"/>
    <w:rsid w:val="000F3815"/>
    <w:rsid w:val="000F4931"/>
    <w:rsid w:val="000F49EF"/>
    <w:rsid w:val="000F62BB"/>
    <w:rsid w:val="000F6BFB"/>
    <w:rsid w:val="000F72F6"/>
    <w:rsid w:val="00101D2E"/>
    <w:rsid w:val="00101F7A"/>
    <w:rsid w:val="00101FD8"/>
    <w:rsid w:val="00103F74"/>
    <w:rsid w:val="00110496"/>
    <w:rsid w:val="00111F28"/>
    <w:rsid w:val="00112F1E"/>
    <w:rsid w:val="001168E4"/>
    <w:rsid w:val="00116C58"/>
    <w:rsid w:val="001179E4"/>
    <w:rsid w:val="001257E4"/>
    <w:rsid w:val="00131C9B"/>
    <w:rsid w:val="00133377"/>
    <w:rsid w:val="001335F7"/>
    <w:rsid w:val="00133BB7"/>
    <w:rsid w:val="0013487E"/>
    <w:rsid w:val="00135DF5"/>
    <w:rsid w:val="00141C89"/>
    <w:rsid w:val="00142953"/>
    <w:rsid w:val="001439DB"/>
    <w:rsid w:val="001456D8"/>
    <w:rsid w:val="001515D2"/>
    <w:rsid w:val="001535DD"/>
    <w:rsid w:val="001607D2"/>
    <w:rsid w:val="00160FA6"/>
    <w:rsid w:val="00165DED"/>
    <w:rsid w:val="001726EC"/>
    <w:rsid w:val="00173DE0"/>
    <w:rsid w:val="00175D17"/>
    <w:rsid w:val="0017703C"/>
    <w:rsid w:val="001803BC"/>
    <w:rsid w:val="00184D24"/>
    <w:rsid w:val="001872CF"/>
    <w:rsid w:val="00190399"/>
    <w:rsid w:val="00190C5F"/>
    <w:rsid w:val="00192B3C"/>
    <w:rsid w:val="00195E4F"/>
    <w:rsid w:val="0019616B"/>
    <w:rsid w:val="001A0699"/>
    <w:rsid w:val="001A1068"/>
    <w:rsid w:val="001A26B7"/>
    <w:rsid w:val="001A283D"/>
    <w:rsid w:val="001A5861"/>
    <w:rsid w:val="001B12AA"/>
    <w:rsid w:val="001B2236"/>
    <w:rsid w:val="001B2445"/>
    <w:rsid w:val="001C0F3D"/>
    <w:rsid w:val="001C13B1"/>
    <w:rsid w:val="001C3D49"/>
    <w:rsid w:val="001C6316"/>
    <w:rsid w:val="001D372B"/>
    <w:rsid w:val="001D3C5A"/>
    <w:rsid w:val="001E32D6"/>
    <w:rsid w:val="001E6813"/>
    <w:rsid w:val="001F3030"/>
    <w:rsid w:val="002020D1"/>
    <w:rsid w:val="00204B0E"/>
    <w:rsid w:val="00204FFF"/>
    <w:rsid w:val="00206FAB"/>
    <w:rsid w:val="00207896"/>
    <w:rsid w:val="00210C84"/>
    <w:rsid w:val="00211FBE"/>
    <w:rsid w:val="00213B45"/>
    <w:rsid w:val="00213BBA"/>
    <w:rsid w:val="00214A8D"/>
    <w:rsid w:val="002165A5"/>
    <w:rsid w:val="002220C1"/>
    <w:rsid w:val="002224F0"/>
    <w:rsid w:val="0022350A"/>
    <w:rsid w:val="00226148"/>
    <w:rsid w:val="002301CE"/>
    <w:rsid w:val="00242414"/>
    <w:rsid w:val="002430A8"/>
    <w:rsid w:val="002522A3"/>
    <w:rsid w:val="002550FB"/>
    <w:rsid w:val="00256FE4"/>
    <w:rsid w:val="0025746A"/>
    <w:rsid w:val="00260245"/>
    <w:rsid w:val="0027115F"/>
    <w:rsid w:val="00272893"/>
    <w:rsid w:val="00273854"/>
    <w:rsid w:val="0027404F"/>
    <w:rsid w:val="002746D5"/>
    <w:rsid w:val="00284173"/>
    <w:rsid w:val="00291040"/>
    <w:rsid w:val="00291A40"/>
    <w:rsid w:val="00292219"/>
    <w:rsid w:val="00296FDC"/>
    <w:rsid w:val="00297B43"/>
    <w:rsid w:val="002A421D"/>
    <w:rsid w:val="002B1596"/>
    <w:rsid w:val="002B1C51"/>
    <w:rsid w:val="002B2AFC"/>
    <w:rsid w:val="002B3421"/>
    <w:rsid w:val="002B5CDE"/>
    <w:rsid w:val="002B6E63"/>
    <w:rsid w:val="002C55DD"/>
    <w:rsid w:val="002C5FB0"/>
    <w:rsid w:val="002C6A55"/>
    <w:rsid w:val="002D3932"/>
    <w:rsid w:val="002D54F0"/>
    <w:rsid w:val="002E3465"/>
    <w:rsid w:val="002E6421"/>
    <w:rsid w:val="002E6805"/>
    <w:rsid w:val="002E6D0D"/>
    <w:rsid w:val="002F1A03"/>
    <w:rsid w:val="002F1F53"/>
    <w:rsid w:val="002F35E1"/>
    <w:rsid w:val="002F6B00"/>
    <w:rsid w:val="003112EF"/>
    <w:rsid w:val="00313362"/>
    <w:rsid w:val="00314F0B"/>
    <w:rsid w:val="00316C53"/>
    <w:rsid w:val="00316E3F"/>
    <w:rsid w:val="00320DDB"/>
    <w:rsid w:val="003344D4"/>
    <w:rsid w:val="00334F93"/>
    <w:rsid w:val="00335657"/>
    <w:rsid w:val="00337CAA"/>
    <w:rsid w:val="00337D74"/>
    <w:rsid w:val="00337EC7"/>
    <w:rsid w:val="00342E9B"/>
    <w:rsid w:val="00345A75"/>
    <w:rsid w:val="00345B5A"/>
    <w:rsid w:val="00346F6A"/>
    <w:rsid w:val="00347F1C"/>
    <w:rsid w:val="0035149F"/>
    <w:rsid w:val="00355DCB"/>
    <w:rsid w:val="003611EE"/>
    <w:rsid w:val="00361B40"/>
    <w:rsid w:val="00361FA2"/>
    <w:rsid w:val="0037013E"/>
    <w:rsid w:val="003709C5"/>
    <w:rsid w:val="00373B94"/>
    <w:rsid w:val="0037587A"/>
    <w:rsid w:val="003778AD"/>
    <w:rsid w:val="00381F98"/>
    <w:rsid w:val="00382926"/>
    <w:rsid w:val="0038356A"/>
    <w:rsid w:val="00383B3D"/>
    <w:rsid w:val="0039455E"/>
    <w:rsid w:val="00395C5D"/>
    <w:rsid w:val="00397A46"/>
    <w:rsid w:val="003A0265"/>
    <w:rsid w:val="003A1502"/>
    <w:rsid w:val="003A2A7E"/>
    <w:rsid w:val="003A2D7C"/>
    <w:rsid w:val="003A4A3F"/>
    <w:rsid w:val="003A4B70"/>
    <w:rsid w:val="003A761E"/>
    <w:rsid w:val="003A7AB4"/>
    <w:rsid w:val="003B15C3"/>
    <w:rsid w:val="003B23B3"/>
    <w:rsid w:val="003B4CAD"/>
    <w:rsid w:val="003B60D4"/>
    <w:rsid w:val="003C0587"/>
    <w:rsid w:val="003C0FC5"/>
    <w:rsid w:val="003C3E00"/>
    <w:rsid w:val="003C429A"/>
    <w:rsid w:val="003C6897"/>
    <w:rsid w:val="003C6FB0"/>
    <w:rsid w:val="003C7710"/>
    <w:rsid w:val="003C773B"/>
    <w:rsid w:val="003D15CF"/>
    <w:rsid w:val="003E0A43"/>
    <w:rsid w:val="003E3DC6"/>
    <w:rsid w:val="003E53CE"/>
    <w:rsid w:val="003F08C0"/>
    <w:rsid w:val="003F5774"/>
    <w:rsid w:val="003F762D"/>
    <w:rsid w:val="004027D0"/>
    <w:rsid w:val="004035BB"/>
    <w:rsid w:val="00411B08"/>
    <w:rsid w:val="0041208F"/>
    <w:rsid w:val="004125AB"/>
    <w:rsid w:val="00412902"/>
    <w:rsid w:val="00420390"/>
    <w:rsid w:val="004224B2"/>
    <w:rsid w:val="00430352"/>
    <w:rsid w:val="00432878"/>
    <w:rsid w:val="00433603"/>
    <w:rsid w:val="004363DA"/>
    <w:rsid w:val="00436981"/>
    <w:rsid w:val="004403A6"/>
    <w:rsid w:val="00440C29"/>
    <w:rsid w:val="00443335"/>
    <w:rsid w:val="004458D6"/>
    <w:rsid w:val="004523A6"/>
    <w:rsid w:val="00453B2C"/>
    <w:rsid w:val="00454D5E"/>
    <w:rsid w:val="00457F07"/>
    <w:rsid w:val="0046001F"/>
    <w:rsid w:val="00460454"/>
    <w:rsid w:val="00460FE4"/>
    <w:rsid w:val="00462E3B"/>
    <w:rsid w:val="00463676"/>
    <w:rsid w:val="004637AD"/>
    <w:rsid w:val="00463DAA"/>
    <w:rsid w:val="004641C5"/>
    <w:rsid w:val="004645C6"/>
    <w:rsid w:val="00467A1D"/>
    <w:rsid w:val="004703CE"/>
    <w:rsid w:val="004720BC"/>
    <w:rsid w:val="004744E6"/>
    <w:rsid w:val="00474987"/>
    <w:rsid w:val="00475287"/>
    <w:rsid w:val="0048513B"/>
    <w:rsid w:val="00485145"/>
    <w:rsid w:val="00491C2C"/>
    <w:rsid w:val="00493982"/>
    <w:rsid w:val="00494E6B"/>
    <w:rsid w:val="004A31BE"/>
    <w:rsid w:val="004B0B6E"/>
    <w:rsid w:val="004B360F"/>
    <w:rsid w:val="004B5C44"/>
    <w:rsid w:val="004B68CA"/>
    <w:rsid w:val="004B7AA7"/>
    <w:rsid w:val="004C3644"/>
    <w:rsid w:val="004C602C"/>
    <w:rsid w:val="004C6ABF"/>
    <w:rsid w:val="004C6E0B"/>
    <w:rsid w:val="004D1DBC"/>
    <w:rsid w:val="004D5A63"/>
    <w:rsid w:val="004D6845"/>
    <w:rsid w:val="004E0046"/>
    <w:rsid w:val="004E1719"/>
    <w:rsid w:val="004E1E3A"/>
    <w:rsid w:val="004E31F2"/>
    <w:rsid w:val="004F071A"/>
    <w:rsid w:val="004F3890"/>
    <w:rsid w:val="004F732D"/>
    <w:rsid w:val="004F77B2"/>
    <w:rsid w:val="004F7DDC"/>
    <w:rsid w:val="0050240F"/>
    <w:rsid w:val="00503EDA"/>
    <w:rsid w:val="005042B8"/>
    <w:rsid w:val="0051166E"/>
    <w:rsid w:val="00512FF1"/>
    <w:rsid w:val="005139E4"/>
    <w:rsid w:val="00514C17"/>
    <w:rsid w:val="0051624A"/>
    <w:rsid w:val="0051683C"/>
    <w:rsid w:val="00520880"/>
    <w:rsid w:val="00521534"/>
    <w:rsid w:val="00525A09"/>
    <w:rsid w:val="0052691D"/>
    <w:rsid w:val="0053499D"/>
    <w:rsid w:val="00535A2D"/>
    <w:rsid w:val="00536346"/>
    <w:rsid w:val="00536FB5"/>
    <w:rsid w:val="00537123"/>
    <w:rsid w:val="00544BB5"/>
    <w:rsid w:val="00555C48"/>
    <w:rsid w:val="0055742E"/>
    <w:rsid w:val="00557573"/>
    <w:rsid w:val="00560643"/>
    <w:rsid w:val="00560817"/>
    <w:rsid w:val="00560AB0"/>
    <w:rsid w:val="005638F9"/>
    <w:rsid w:val="00566E86"/>
    <w:rsid w:val="005730D3"/>
    <w:rsid w:val="0059288B"/>
    <w:rsid w:val="005A26DC"/>
    <w:rsid w:val="005A50F3"/>
    <w:rsid w:val="005B0B3C"/>
    <w:rsid w:val="005B6405"/>
    <w:rsid w:val="005C2F0A"/>
    <w:rsid w:val="005C2F1E"/>
    <w:rsid w:val="005C30D2"/>
    <w:rsid w:val="005C59E8"/>
    <w:rsid w:val="005D3BE4"/>
    <w:rsid w:val="005D665F"/>
    <w:rsid w:val="005E12A9"/>
    <w:rsid w:val="005E5C6E"/>
    <w:rsid w:val="005E7917"/>
    <w:rsid w:val="005F12E8"/>
    <w:rsid w:val="005F1F89"/>
    <w:rsid w:val="005F2AE6"/>
    <w:rsid w:val="005F5889"/>
    <w:rsid w:val="005F6284"/>
    <w:rsid w:val="0060147E"/>
    <w:rsid w:val="006022F7"/>
    <w:rsid w:val="006048A0"/>
    <w:rsid w:val="00605743"/>
    <w:rsid w:val="00612818"/>
    <w:rsid w:val="00615728"/>
    <w:rsid w:val="00620E79"/>
    <w:rsid w:val="00621EDA"/>
    <w:rsid w:val="00625B29"/>
    <w:rsid w:val="00630212"/>
    <w:rsid w:val="006310D7"/>
    <w:rsid w:val="006328D6"/>
    <w:rsid w:val="0063319B"/>
    <w:rsid w:val="00634D09"/>
    <w:rsid w:val="0063567B"/>
    <w:rsid w:val="00640136"/>
    <w:rsid w:val="0064279F"/>
    <w:rsid w:val="006435CE"/>
    <w:rsid w:val="00644CCC"/>
    <w:rsid w:val="00650F74"/>
    <w:rsid w:val="0065176D"/>
    <w:rsid w:val="0065322A"/>
    <w:rsid w:val="006547D0"/>
    <w:rsid w:val="00660EC6"/>
    <w:rsid w:val="006613FC"/>
    <w:rsid w:val="006628B5"/>
    <w:rsid w:val="00662937"/>
    <w:rsid w:val="0066658E"/>
    <w:rsid w:val="00666DDB"/>
    <w:rsid w:val="00670E53"/>
    <w:rsid w:val="00675084"/>
    <w:rsid w:val="00677638"/>
    <w:rsid w:val="00680C45"/>
    <w:rsid w:val="00681A85"/>
    <w:rsid w:val="00683059"/>
    <w:rsid w:val="00684898"/>
    <w:rsid w:val="00685474"/>
    <w:rsid w:val="00687C0C"/>
    <w:rsid w:val="0069288B"/>
    <w:rsid w:val="006A1700"/>
    <w:rsid w:val="006A190E"/>
    <w:rsid w:val="006A1EAC"/>
    <w:rsid w:val="006A2CA4"/>
    <w:rsid w:val="006A4962"/>
    <w:rsid w:val="006A6996"/>
    <w:rsid w:val="006A69BA"/>
    <w:rsid w:val="006A6B0D"/>
    <w:rsid w:val="006B2464"/>
    <w:rsid w:val="006B2D16"/>
    <w:rsid w:val="006E31F1"/>
    <w:rsid w:val="006E391C"/>
    <w:rsid w:val="006F2216"/>
    <w:rsid w:val="006F224C"/>
    <w:rsid w:val="006F4DFC"/>
    <w:rsid w:val="007037D4"/>
    <w:rsid w:val="007121DE"/>
    <w:rsid w:val="007235D6"/>
    <w:rsid w:val="007253F5"/>
    <w:rsid w:val="00727A09"/>
    <w:rsid w:val="0073156B"/>
    <w:rsid w:val="00732357"/>
    <w:rsid w:val="00732B0A"/>
    <w:rsid w:val="0074021E"/>
    <w:rsid w:val="007405CD"/>
    <w:rsid w:val="00740D53"/>
    <w:rsid w:val="00744179"/>
    <w:rsid w:val="00747BB4"/>
    <w:rsid w:val="007525FB"/>
    <w:rsid w:val="007527CE"/>
    <w:rsid w:val="0075560C"/>
    <w:rsid w:val="007652F5"/>
    <w:rsid w:val="00765B8B"/>
    <w:rsid w:val="007717F4"/>
    <w:rsid w:val="00774271"/>
    <w:rsid w:val="00775032"/>
    <w:rsid w:val="00786137"/>
    <w:rsid w:val="007A383C"/>
    <w:rsid w:val="007B121A"/>
    <w:rsid w:val="007B1DA4"/>
    <w:rsid w:val="007B22C2"/>
    <w:rsid w:val="007B29E8"/>
    <w:rsid w:val="007B4096"/>
    <w:rsid w:val="007C6199"/>
    <w:rsid w:val="007C66D5"/>
    <w:rsid w:val="007C7162"/>
    <w:rsid w:val="007D10AE"/>
    <w:rsid w:val="007D1666"/>
    <w:rsid w:val="007D74B9"/>
    <w:rsid w:val="007E1128"/>
    <w:rsid w:val="007F1411"/>
    <w:rsid w:val="007F1646"/>
    <w:rsid w:val="007F51D3"/>
    <w:rsid w:val="007F54E7"/>
    <w:rsid w:val="007F5C7C"/>
    <w:rsid w:val="007F6506"/>
    <w:rsid w:val="00801083"/>
    <w:rsid w:val="00803BEE"/>
    <w:rsid w:val="008103BB"/>
    <w:rsid w:val="0081445E"/>
    <w:rsid w:val="00816082"/>
    <w:rsid w:val="008167EC"/>
    <w:rsid w:val="0081709D"/>
    <w:rsid w:val="00820012"/>
    <w:rsid w:val="008324BB"/>
    <w:rsid w:val="0083406D"/>
    <w:rsid w:val="00836B7D"/>
    <w:rsid w:val="00837FFE"/>
    <w:rsid w:val="0084252A"/>
    <w:rsid w:val="008429E8"/>
    <w:rsid w:val="008569B0"/>
    <w:rsid w:val="00862160"/>
    <w:rsid w:val="00862346"/>
    <w:rsid w:val="00863035"/>
    <w:rsid w:val="00864EB6"/>
    <w:rsid w:val="0087098B"/>
    <w:rsid w:val="00871CE7"/>
    <w:rsid w:val="00876837"/>
    <w:rsid w:val="00877053"/>
    <w:rsid w:val="0088209C"/>
    <w:rsid w:val="0089264F"/>
    <w:rsid w:val="00894490"/>
    <w:rsid w:val="00894F94"/>
    <w:rsid w:val="00894F9C"/>
    <w:rsid w:val="008A22D1"/>
    <w:rsid w:val="008A2704"/>
    <w:rsid w:val="008A34BE"/>
    <w:rsid w:val="008A5A3C"/>
    <w:rsid w:val="008A6E0C"/>
    <w:rsid w:val="008B13FA"/>
    <w:rsid w:val="008B220D"/>
    <w:rsid w:val="008B36E1"/>
    <w:rsid w:val="008B6DBF"/>
    <w:rsid w:val="008D42F9"/>
    <w:rsid w:val="008E24C5"/>
    <w:rsid w:val="008E378D"/>
    <w:rsid w:val="008F2318"/>
    <w:rsid w:val="008F29AD"/>
    <w:rsid w:val="008F5684"/>
    <w:rsid w:val="00900B7A"/>
    <w:rsid w:val="00902F0D"/>
    <w:rsid w:val="00905859"/>
    <w:rsid w:val="009160F9"/>
    <w:rsid w:val="00920879"/>
    <w:rsid w:val="009239E8"/>
    <w:rsid w:val="00927B87"/>
    <w:rsid w:val="00931920"/>
    <w:rsid w:val="00936B07"/>
    <w:rsid w:val="00940617"/>
    <w:rsid w:val="0094080A"/>
    <w:rsid w:val="00943367"/>
    <w:rsid w:val="009451E4"/>
    <w:rsid w:val="00946339"/>
    <w:rsid w:val="009531C4"/>
    <w:rsid w:val="0095572B"/>
    <w:rsid w:val="00956C70"/>
    <w:rsid w:val="009576BB"/>
    <w:rsid w:val="00962FC2"/>
    <w:rsid w:val="00964287"/>
    <w:rsid w:val="00964C9A"/>
    <w:rsid w:val="00966455"/>
    <w:rsid w:val="00967C9C"/>
    <w:rsid w:val="009767FE"/>
    <w:rsid w:val="00976A67"/>
    <w:rsid w:val="00976A7C"/>
    <w:rsid w:val="00977EFD"/>
    <w:rsid w:val="00985BCE"/>
    <w:rsid w:val="00986F59"/>
    <w:rsid w:val="00990443"/>
    <w:rsid w:val="009909FB"/>
    <w:rsid w:val="00995424"/>
    <w:rsid w:val="009A1C2E"/>
    <w:rsid w:val="009A1EDF"/>
    <w:rsid w:val="009A3FEB"/>
    <w:rsid w:val="009B1131"/>
    <w:rsid w:val="009B538A"/>
    <w:rsid w:val="009B7036"/>
    <w:rsid w:val="009C65B3"/>
    <w:rsid w:val="009C7292"/>
    <w:rsid w:val="009D2D6B"/>
    <w:rsid w:val="009D3443"/>
    <w:rsid w:val="009E3E0C"/>
    <w:rsid w:val="009F19FC"/>
    <w:rsid w:val="009F4443"/>
    <w:rsid w:val="00A05338"/>
    <w:rsid w:val="00A05BC0"/>
    <w:rsid w:val="00A05D95"/>
    <w:rsid w:val="00A10461"/>
    <w:rsid w:val="00A10DC5"/>
    <w:rsid w:val="00A15D93"/>
    <w:rsid w:val="00A16E39"/>
    <w:rsid w:val="00A20B6F"/>
    <w:rsid w:val="00A23045"/>
    <w:rsid w:val="00A27B06"/>
    <w:rsid w:val="00A3087E"/>
    <w:rsid w:val="00A31153"/>
    <w:rsid w:val="00A36FF0"/>
    <w:rsid w:val="00A37E13"/>
    <w:rsid w:val="00A405F8"/>
    <w:rsid w:val="00A42D0C"/>
    <w:rsid w:val="00A45716"/>
    <w:rsid w:val="00A464D8"/>
    <w:rsid w:val="00A50227"/>
    <w:rsid w:val="00A5386B"/>
    <w:rsid w:val="00A53FA3"/>
    <w:rsid w:val="00A544CE"/>
    <w:rsid w:val="00A5533C"/>
    <w:rsid w:val="00A561FF"/>
    <w:rsid w:val="00A606C3"/>
    <w:rsid w:val="00A64960"/>
    <w:rsid w:val="00A653E2"/>
    <w:rsid w:val="00A665AC"/>
    <w:rsid w:val="00A67326"/>
    <w:rsid w:val="00A720EF"/>
    <w:rsid w:val="00A72992"/>
    <w:rsid w:val="00A73321"/>
    <w:rsid w:val="00A7756C"/>
    <w:rsid w:val="00A86809"/>
    <w:rsid w:val="00A92B8C"/>
    <w:rsid w:val="00A972DF"/>
    <w:rsid w:val="00AA0A50"/>
    <w:rsid w:val="00AA1100"/>
    <w:rsid w:val="00AA2408"/>
    <w:rsid w:val="00AA2B9A"/>
    <w:rsid w:val="00AA2E6B"/>
    <w:rsid w:val="00AA531C"/>
    <w:rsid w:val="00AA5522"/>
    <w:rsid w:val="00AA6B13"/>
    <w:rsid w:val="00AB6AF4"/>
    <w:rsid w:val="00AB7D2B"/>
    <w:rsid w:val="00AC4D7C"/>
    <w:rsid w:val="00AC596C"/>
    <w:rsid w:val="00AD0226"/>
    <w:rsid w:val="00AD1A9C"/>
    <w:rsid w:val="00AD420F"/>
    <w:rsid w:val="00AD6AA4"/>
    <w:rsid w:val="00AE0855"/>
    <w:rsid w:val="00AE1435"/>
    <w:rsid w:val="00AE158C"/>
    <w:rsid w:val="00AE46A6"/>
    <w:rsid w:val="00AE644C"/>
    <w:rsid w:val="00AE676F"/>
    <w:rsid w:val="00AE721D"/>
    <w:rsid w:val="00B00B17"/>
    <w:rsid w:val="00B00F44"/>
    <w:rsid w:val="00B06E4B"/>
    <w:rsid w:val="00B07207"/>
    <w:rsid w:val="00B10A0D"/>
    <w:rsid w:val="00B15FE6"/>
    <w:rsid w:val="00B226B0"/>
    <w:rsid w:val="00B27A51"/>
    <w:rsid w:val="00B35F26"/>
    <w:rsid w:val="00B37005"/>
    <w:rsid w:val="00B436D6"/>
    <w:rsid w:val="00B4375E"/>
    <w:rsid w:val="00B43F99"/>
    <w:rsid w:val="00B45A89"/>
    <w:rsid w:val="00B460B9"/>
    <w:rsid w:val="00B4749D"/>
    <w:rsid w:val="00B47C51"/>
    <w:rsid w:val="00B47D94"/>
    <w:rsid w:val="00B50334"/>
    <w:rsid w:val="00B541E9"/>
    <w:rsid w:val="00B57531"/>
    <w:rsid w:val="00B620A5"/>
    <w:rsid w:val="00B62738"/>
    <w:rsid w:val="00B635D0"/>
    <w:rsid w:val="00B658B9"/>
    <w:rsid w:val="00B6744A"/>
    <w:rsid w:val="00B75878"/>
    <w:rsid w:val="00B77AE8"/>
    <w:rsid w:val="00B80B5F"/>
    <w:rsid w:val="00B80EFA"/>
    <w:rsid w:val="00B81F81"/>
    <w:rsid w:val="00B849A5"/>
    <w:rsid w:val="00B862AE"/>
    <w:rsid w:val="00B87305"/>
    <w:rsid w:val="00B90F5D"/>
    <w:rsid w:val="00B913B7"/>
    <w:rsid w:val="00B91773"/>
    <w:rsid w:val="00B9245F"/>
    <w:rsid w:val="00B9310C"/>
    <w:rsid w:val="00B97223"/>
    <w:rsid w:val="00BA450B"/>
    <w:rsid w:val="00BA520F"/>
    <w:rsid w:val="00BA61D4"/>
    <w:rsid w:val="00BA66EE"/>
    <w:rsid w:val="00BB0835"/>
    <w:rsid w:val="00BB15E7"/>
    <w:rsid w:val="00BB198E"/>
    <w:rsid w:val="00BB25BF"/>
    <w:rsid w:val="00BB2635"/>
    <w:rsid w:val="00BB2E83"/>
    <w:rsid w:val="00BB72CA"/>
    <w:rsid w:val="00BB7F99"/>
    <w:rsid w:val="00BC0CAC"/>
    <w:rsid w:val="00BC3994"/>
    <w:rsid w:val="00BC3A55"/>
    <w:rsid w:val="00BC540A"/>
    <w:rsid w:val="00BC700B"/>
    <w:rsid w:val="00BD00FE"/>
    <w:rsid w:val="00BD0227"/>
    <w:rsid w:val="00BD32FB"/>
    <w:rsid w:val="00BD4C98"/>
    <w:rsid w:val="00BD53B7"/>
    <w:rsid w:val="00BE0061"/>
    <w:rsid w:val="00BE1CD3"/>
    <w:rsid w:val="00BE49D6"/>
    <w:rsid w:val="00BE5B88"/>
    <w:rsid w:val="00BE6E87"/>
    <w:rsid w:val="00BF4059"/>
    <w:rsid w:val="00C00539"/>
    <w:rsid w:val="00C02BC0"/>
    <w:rsid w:val="00C02DC3"/>
    <w:rsid w:val="00C03311"/>
    <w:rsid w:val="00C03652"/>
    <w:rsid w:val="00C10B88"/>
    <w:rsid w:val="00C12C24"/>
    <w:rsid w:val="00C12F30"/>
    <w:rsid w:val="00C14E81"/>
    <w:rsid w:val="00C15CD9"/>
    <w:rsid w:val="00C17EA4"/>
    <w:rsid w:val="00C214C6"/>
    <w:rsid w:val="00C23115"/>
    <w:rsid w:val="00C2388C"/>
    <w:rsid w:val="00C26318"/>
    <w:rsid w:val="00C31F8B"/>
    <w:rsid w:val="00C36320"/>
    <w:rsid w:val="00C372EF"/>
    <w:rsid w:val="00C40481"/>
    <w:rsid w:val="00C46393"/>
    <w:rsid w:val="00C47489"/>
    <w:rsid w:val="00C47F94"/>
    <w:rsid w:val="00C54B6F"/>
    <w:rsid w:val="00C54B7D"/>
    <w:rsid w:val="00C57B99"/>
    <w:rsid w:val="00C635F1"/>
    <w:rsid w:val="00C70A16"/>
    <w:rsid w:val="00C71A74"/>
    <w:rsid w:val="00C7228A"/>
    <w:rsid w:val="00C73ED2"/>
    <w:rsid w:val="00C77CB2"/>
    <w:rsid w:val="00C77DD7"/>
    <w:rsid w:val="00C802B3"/>
    <w:rsid w:val="00C826C8"/>
    <w:rsid w:val="00C85B27"/>
    <w:rsid w:val="00C86052"/>
    <w:rsid w:val="00C861A7"/>
    <w:rsid w:val="00C900A5"/>
    <w:rsid w:val="00C929B3"/>
    <w:rsid w:val="00C92CDD"/>
    <w:rsid w:val="00CA182B"/>
    <w:rsid w:val="00CA41AE"/>
    <w:rsid w:val="00CA4C55"/>
    <w:rsid w:val="00CA6E31"/>
    <w:rsid w:val="00CA769C"/>
    <w:rsid w:val="00CB0F63"/>
    <w:rsid w:val="00CB18AE"/>
    <w:rsid w:val="00CB4719"/>
    <w:rsid w:val="00CB5EBB"/>
    <w:rsid w:val="00CC5070"/>
    <w:rsid w:val="00CC6E71"/>
    <w:rsid w:val="00CC6EF4"/>
    <w:rsid w:val="00CD4FEA"/>
    <w:rsid w:val="00CD6C11"/>
    <w:rsid w:val="00CE6D11"/>
    <w:rsid w:val="00CF1440"/>
    <w:rsid w:val="00D00ECF"/>
    <w:rsid w:val="00D037EE"/>
    <w:rsid w:val="00D03A59"/>
    <w:rsid w:val="00D04821"/>
    <w:rsid w:val="00D04F7B"/>
    <w:rsid w:val="00D055EA"/>
    <w:rsid w:val="00D10AD2"/>
    <w:rsid w:val="00D150F8"/>
    <w:rsid w:val="00D215D4"/>
    <w:rsid w:val="00D21869"/>
    <w:rsid w:val="00D2379C"/>
    <w:rsid w:val="00D248D7"/>
    <w:rsid w:val="00D2571C"/>
    <w:rsid w:val="00D35610"/>
    <w:rsid w:val="00D36B3D"/>
    <w:rsid w:val="00D37C19"/>
    <w:rsid w:val="00D4085A"/>
    <w:rsid w:val="00D41D2D"/>
    <w:rsid w:val="00D426E9"/>
    <w:rsid w:val="00D4313F"/>
    <w:rsid w:val="00D436DB"/>
    <w:rsid w:val="00D522D0"/>
    <w:rsid w:val="00D61B97"/>
    <w:rsid w:val="00D62386"/>
    <w:rsid w:val="00D63666"/>
    <w:rsid w:val="00D65C2F"/>
    <w:rsid w:val="00D676F2"/>
    <w:rsid w:val="00D73513"/>
    <w:rsid w:val="00D7761B"/>
    <w:rsid w:val="00D77AF8"/>
    <w:rsid w:val="00D82378"/>
    <w:rsid w:val="00D83C87"/>
    <w:rsid w:val="00D841DE"/>
    <w:rsid w:val="00D84DBA"/>
    <w:rsid w:val="00D941FE"/>
    <w:rsid w:val="00D950DD"/>
    <w:rsid w:val="00D95B4A"/>
    <w:rsid w:val="00DA08D6"/>
    <w:rsid w:val="00DA2331"/>
    <w:rsid w:val="00DA42FB"/>
    <w:rsid w:val="00DA7BB2"/>
    <w:rsid w:val="00DB0332"/>
    <w:rsid w:val="00DB1067"/>
    <w:rsid w:val="00DB2B35"/>
    <w:rsid w:val="00DB37DA"/>
    <w:rsid w:val="00DB42F4"/>
    <w:rsid w:val="00DB4C05"/>
    <w:rsid w:val="00DB662C"/>
    <w:rsid w:val="00DC3EB4"/>
    <w:rsid w:val="00DC44B4"/>
    <w:rsid w:val="00DC55A7"/>
    <w:rsid w:val="00DD1EE5"/>
    <w:rsid w:val="00DD23A4"/>
    <w:rsid w:val="00DD45C6"/>
    <w:rsid w:val="00DD52B4"/>
    <w:rsid w:val="00DD605A"/>
    <w:rsid w:val="00DD7845"/>
    <w:rsid w:val="00DE05EB"/>
    <w:rsid w:val="00DE2956"/>
    <w:rsid w:val="00DE66C0"/>
    <w:rsid w:val="00DE6F1A"/>
    <w:rsid w:val="00DE7D54"/>
    <w:rsid w:val="00DF0AE2"/>
    <w:rsid w:val="00DF6118"/>
    <w:rsid w:val="00E00D71"/>
    <w:rsid w:val="00E041E8"/>
    <w:rsid w:val="00E06454"/>
    <w:rsid w:val="00E1441F"/>
    <w:rsid w:val="00E16B12"/>
    <w:rsid w:val="00E200CB"/>
    <w:rsid w:val="00E24394"/>
    <w:rsid w:val="00E26470"/>
    <w:rsid w:val="00E31C0A"/>
    <w:rsid w:val="00E3216C"/>
    <w:rsid w:val="00E36C63"/>
    <w:rsid w:val="00E37D70"/>
    <w:rsid w:val="00E43B8B"/>
    <w:rsid w:val="00E65348"/>
    <w:rsid w:val="00E65900"/>
    <w:rsid w:val="00E65A6E"/>
    <w:rsid w:val="00E70F31"/>
    <w:rsid w:val="00E8083F"/>
    <w:rsid w:val="00E8321F"/>
    <w:rsid w:val="00E85291"/>
    <w:rsid w:val="00EA32E7"/>
    <w:rsid w:val="00EA3B8F"/>
    <w:rsid w:val="00EA3EAF"/>
    <w:rsid w:val="00EA43A8"/>
    <w:rsid w:val="00EA6B12"/>
    <w:rsid w:val="00EA773F"/>
    <w:rsid w:val="00EB52F3"/>
    <w:rsid w:val="00EC4827"/>
    <w:rsid w:val="00EC4935"/>
    <w:rsid w:val="00ED1936"/>
    <w:rsid w:val="00ED2CB3"/>
    <w:rsid w:val="00ED4ACF"/>
    <w:rsid w:val="00ED7797"/>
    <w:rsid w:val="00EE0042"/>
    <w:rsid w:val="00EE3125"/>
    <w:rsid w:val="00EE3449"/>
    <w:rsid w:val="00EF2DF5"/>
    <w:rsid w:val="00EF343D"/>
    <w:rsid w:val="00F04666"/>
    <w:rsid w:val="00F065C3"/>
    <w:rsid w:val="00F06D32"/>
    <w:rsid w:val="00F072D0"/>
    <w:rsid w:val="00F074C8"/>
    <w:rsid w:val="00F12542"/>
    <w:rsid w:val="00F16DB6"/>
    <w:rsid w:val="00F2410C"/>
    <w:rsid w:val="00F305F7"/>
    <w:rsid w:val="00F364D4"/>
    <w:rsid w:val="00F36DC8"/>
    <w:rsid w:val="00F41454"/>
    <w:rsid w:val="00F46719"/>
    <w:rsid w:val="00F50487"/>
    <w:rsid w:val="00F51F7F"/>
    <w:rsid w:val="00F542F0"/>
    <w:rsid w:val="00F54E1A"/>
    <w:rsid w:val="00F55FF0"/>
    <w:rsid w:val="00F56102"/>
    <w:rsid w:val="00F619D3"/>
    <w:rsid w:val="00F67F3B"/>
    <w:rsid w:val="00F71318"/>
    <w:rsid w:val="00F72213"/>
    <w:rsid w:val="00F73116"/>
    <w:rsid w:val="00F869D0"/>
    <w:rsid w:val="00F93853"/>
    <w:rsid w:val="00F94B4C"/>
    <w:rsid w:val="00FA09E5"/>
    <w:rsid w:val="00FA2177"/>
    <w:rsid w:val="00FA2958"/>
    <w:rsid w:val="00FA3021"/>
    <w:rsid w:val="00FB2A74"/>
    <w:rsid w:val="00FB7139"/>
    <w:rsid w:val="00FC088C"/>
    <w:rsid w:val="00FC6CFE"/>
    <w:rsid w:val="00FD4A8B"/>
    <w:rsid w:val="00FD7570"/>
    <w:rsid w:val="00FE0F22"/>
    <w:rsid w:val="00FE3DDB"/>
    <w:rsid w:val="00FE71EE"/>
    <w:rsid w:val="00FF14E9"/>
    <w:rsid w:val="00FF2B2B"/>
    <w:rsid w:val="00FF68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C2EEBF8-4C18-4BF8-A307-11B141648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6845"/>
    <w:pPr>
      <w:spacing w:after="0" w:line="240" w:lineRule="auto"/>
    </w:pPr>
    <w:rPr>
      <w:rFonts w:ascii="Times New Roman" w:eastAsia="Times New Roman" w:hAnsi="Times New Roman" w:cs="Angsana New"/>
      <w:sz w:val="24"/>
    </w:rPr>
  </w:style>
  <w:style w:type="paragraph" w:styleId="Heading1">
    <w:name w:val="heading 1"/>
    <w:basedOn w:val="Normal"/>
    <w:next w:val="Normal"/>
    <w:link w:val="Heading1Char"/>
    <w:uiPriority w:val="9"/>
    <w:qFormat/>
    <w:rsid w:val="001F3030"/>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qFormat/>
    <w:rsid w:val="004224B2"/>
    <w:pPr>
      <w:keepNext/>
      <w:outlineLvl w:val="1"/>
    </w:pPr>
    <w:rPr>
      <w:rFonts w:eastAsia="Cordia New"/>
      <w:b/>
      <w:bCs/>
      <w:sz w:val="28"/>
      <w:u w:val="single"/>
      <w:lang w:eastAsia="th-TH"/>
    </w:rPr>
  </w:style>
  <w:style w:type="paragraph" w:styleId="Heading3">
    <w:name w:val="heading 3"/>
    <w:basedOn w:val="Normal"/>
    <w:next w:val="Normal"/>
    <w:link w:val="Heading3Char"/>
    <w:uiPriority w:val="9"/>
    <w:qFormat/>
    <w:rsid w:val="001F3030"/>
    <w:pPr>
      <w:keepNext/>
      <w:spacing w:before="240" w:after="60"/>
      <w:outlineLvl w:val="2"/>
    </w:pPr>
    <w:rPr>
      <w:rFonts w:ascii="Cambria"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6845"/>
    <w:pPr>
      <w:spacing w:after="200" w:line="276" w:lineRule="auto"/>
      <w:ind w:left="720"/>
      <w:contextualSpacing/>
    </w:pPr>
    <w:rPr>
      <w:rFonts w:ascii="Calibri" w:eastAsia="Calibri" w:hAnsi="Calibri"/>
      <w:sz w:val="22"/>
    </w:rPr>
  </w:style>
  <w:style w:type="table" w:styleId="TableGrid">
    <w:name w:val="Table Grid"/>
    <w:basedOn w:val="TableNormal"/>
    <w:uiPriority w:val="59"/>
    <w:rsid w:val="009A3FE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2Char">
    <w:name w:val="Heading 2 Char"/>
    <w:basedOn w:val="DefaultParagraphFont"/>
    <w:link w:val="Heading2"/>
    <w:rsid w:val="004224B2"/>
    <w:rPr>
      <w:rFonts w:ascii="Times New Roman" w:eastAsia="Cordia New" w:hAnsi="Times New Roman" w:cs="Angsana New"/>
      <w:b/>
      <w:bCs/>
      <w:sz w:val="28"/>
      <w:u w:val="single"/>
      <w:lang w:eastAsia="th-TH"/>
    </w:rPr>
  </w:style>
  <w:style w:type="paragraph" w:customStyle="1" w:styleId="1">
    <w:name w:val="รายการย่อหน้า1"/>
    <w:basedOn w:val="Normal"/>
    <w:uiPriority w:val="99"/>
    <w:qFormat/>
    <w:rsid w:val="004224B2"/>
    <w:pPr>
      <w:spacing w:after="200" w:line="276" w:lineRule="auto"/>
      <w:ind w:left="720"/>
      <w:contextualSpacing/>
    </w:pPr>
    <w:rPr>
      <w:rFonts w:ascii="Calibri" w:eastAsia="Calibri" w:hAnsi="Calibri"/>
      <w:sz w:val="22"/>
    </w:rPr>
  </w:style>
  <w:style w:type="character" w:styleId="Strong">
    <w:name w:val="Strong"/>
    <w:uiPriority w:val="22"/>
    <w:qFormat/>
    <w:rsid w:val="00DA42FB"/>
    <w:rPr>
      <w:b/>
      <w:bCs/>
    </w:rPr>
  </w:style>
  <w:style w:type="character" w:styleId="PlaceholderText">
    <w:name w:val="Placeholder Text"/>
    <w:basedOn w:val="DefaultParagraphFont"/>
    <w:uiPriority w:val="99"/>
    <w:semiHidden/>
    <w:rsid w:val="00CA769C"/>
    <w:rPr>
      <w:color w:val="808080"/>
    </w:rPr>
  </w:style>
  <w:style w:type="paragraph" w:styleId="BalloonText">
    <w:name w:val="Balloon Text"/>
    <w:basedOn w:val="Normal"/>
    <w:link w:val="BalloonTextChar"/>
    <w:uiPriority w:val="99"/>
    <w:semiHidden/>
    <w:unhideWhenUsed/>
    <w:rsid w:val="00CA769C"/>
    <w:rPr>
      <w:rFonts w:ascii="Tahoma" w:hAnsi="Tahoma"/>
      <w:sz w:val="16"/>
      <w:szCs w:val="20"/>
    </w:rPr>
  </w:style>
  <w:style w:type="character" w:customStyle="1" w:styleId="BalloonTextChar">
    <w:name w:val="Balloon Text Char"/>
    <w:basedOn w:val="DefaultParagraphFont"/>
    <w:link w:val="BalloonText"/>
    <w:uiPriority w:val="99"/>
    <w:semiHidden/>
    <w:rsid w:val="00CA769C"/>
    <w:rPr>
      <w:rFonts w:ascii="Tahoma" w:eastAsia="Times New Roman" w:hAnsi="Tahoma" w:cs="Angsana New"/>
      <w:sz w:val="16"/>
      <w:szCs w:val="20"/>
    </w:rPr>
  </w:style>
  <w:style w:type="paragraph" w:customStyle="1" w:styleId="BodyA">
    <w:name w:val="Body A"/>
    <w:rsid w:val="004458D6"/>
    <w:pPr>
      <w:pBdr>
        <w:top w:val="nil"/>
        <w:left w:val="nil"/>
        <w:bottom w:val="nil"/>
        <w:right w:val="nil"/>
        <w:between w:val="nil"/>
        <w:bar w:val="nil"/>
      </w:pBdr>
      <w:spacing w:after="0" w:line="240" w:lineRule="auto"/>
    </w:pPr>
    <w:rPr>
      <w:rFonts w:ascii="Helvetica" w:eastAsia="Arial Unicode MS" w:hAnsi="Arial Unicode MS" w:cs="Arial Unicode MS"/>
      <w:color w:val="000000"/>
      <w:szCs w:val="22"/>
      <w:u w:color="000000"/>
      <w:bdr w:val="nil"/>
    </w:rPr>
  </w:style>
  <w:style w:type="character" w:styleId="Hyperlink">
    <w:name w:val="Hyperlink"/>
    <w:basedOn w:val="DefaultParagraphFont"/>
    <w:uiPriority w:val="99"/>
    <w:semiHidden/>
    <w:unhideWhenUsed/>
    <w:rsid w:val="00211FBE"/>
    <w:rPr>
      <w:color w:val="0000FF"/>
      <w:u w:val="single"/>
    </w:rPr>
  </w:style>
  <w:style w:type="character" w:customStyle="1" w:styleId="Heading1Char">
    <w:name w:val="Heading 1 Char"/>
    <w:basedOn w:val="DefaultParagraphFont"/>
    <w:link w:val="Heading1"/>
    <w:uiPriority w:val="9"/>
    <w:rsid w:val="001F3030"/>
    <w:rPr>
      <w:rFonts w:asciiTheme="majorHAnsi" w:eastAsiaTheme="majorEastAsia" w:hAnsiTheme="majorHAnsi" w:cstheme="majorBidi"/>
      <w:color w:val="365F91" w:themeColor="accent1" w:themeShade="BF"/>
      <w:sz w:val="32"/>
      <w:szCs w:val="40"/>
    </w:rPr>
  </w:style>
  <w:style w:type="character" w:customStyle="1" w:styleId="Heading3Char">
    <w:name w:val="Heading 3 Char"/>
    <w:basedOn w:val="DefaultParagraphFont"/>
    <w:link w:val="Heading3"/>
    <w:uiPriority w:val="9"/>
    <w:rsid w:val="001F3030"/>
    <w:rPr>
      <w:rFonts w:ascii="Cambria" w:eastAsia="Times New Roman" w:hAnsi="Cambria" w:cs="Angsana New"/>
      <w:b/>
      <w:bCs/>
      <w:sz w:val="26"/>
      <w:szCs w:val="33"/>
    </w:rPr>
  </w:style>
  <w:style w:type="paragraph" w:styleId="Header">
    <w:name w:val="header"/>
    <w:basedOn w:val="Normal"/>
    <w:link w:val="HeaderChar"/>
    <w:uiPriority w:val="99"/>
    <w:unhideWhenUsed/>
    <w:rsid w:val="00494E6B"/>
    <w:pPr>
      <w:tabs>
        <w:tab w:val="center" w:pos="4513"/>
        <w:tab w:val="right" w:pos="9026"/>
      </w:tabs>
    </w:pPr>
  </w:style>
  <w:style w:type="character" w:customStyle="1" w:styleId="HeaderChar">
    <w:name w:val="Header Char"/>
    <w:basedOn w:val="DefaultParagraphFont"/>
    <w:link w:val="Header"/>
    <w:uiPriority w:val="99"/>
    <w:rsid w:val="00494E6B"/>
    <w:rPr>
      <w:rFonts w:ascii="Times New Roman" w:eastAsia="Times New Roman" w:hAnsi="Times New Roman" w:cs="Angsana New"/>
      <w:sz w:val="24"/>
    </w:rPr>
  </w:style>
  <w:style w:type="paragraph" w:styleId="Footer">
    <w:name w:val="footer"/>
    <w:basedOn w:val="Normal"/>
    <w:link w:val="FooterChar"/>
    <w:uiPriority w:val="99"/>
    <w:unhideWhenUsed/>
    <w:rsid w:val="00494E6B"/>
    <w:pPr>
      <w:tabs>
        <w:tab w:val="center" w:pos="4513"/>
        <w:tab w:val="right" w:pos="9026"/>
      </w:tabs>
    </w:pPr>
  </w:style>
  <w:style w:type="character" w:customStyle="1" w:styleId="FooterChar">
    <w:name w:val="Footer Char"/>
    <w:basedOn w:val="DefaultParagraphFont"/>
    <w:link w:val="Footer"/>
    <w:uiPriority w:val="99"/>
    <w:rsid w:val="00494E6B"/>
    <w:rPr>
      <w:rFonts w:ascii="Times New Roman" w:eastAsia="Times New Roman" w:hAnsi="Times New Roman" w:cs="Angsana New"/>
      <w:sz w:val="24"/>
    </w:rPr>
  </w:style>
  <w:style w:type="paragraph" w:customStyle="1" w:styleId="Default">
    <w:name w:val="Default"/>
    <w:rsid w:val="005F12E8"/>
    <w:pPr>
      <w:autoSpaceDE w:val="0"/>
      <w:autoSpaceDN w:val="0"/>
      <w:adjustRightInd w:val="0"/>
      <w:spacing w:after="0" w:line="240" w:lineRule="auto"/>
    </w:pPr>
    <w:rPr>
      <w:rFonts w:ascii="Angsana New" w:cs="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57DB7-FF54-49A9-8959-F1B8D6A8E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2085</Words>
  <Characters>11887</Characters>
  <Application>Microsoft Office Word</Application>
  <DocSecurity>0</DocSecurity>
  <Lines>99</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KKD Windows Se7en V1</dc:creator>
  <cp:lastModifiedBy>CC</cp:lastModifiedBy>
  <cp:revision>2</cp:revision>
  <cp:lastPrinted>2016-07-28T01:42:00Z</cp:lastPrinted>
  <dcterms:created xsi:type="dcterms:W3CDTF">2017-08-22T08:52:00Z</dcterms:created>
  <dcterms:modified xsi:type="dcterms:W3CDTF">2017-08-22T08:52:00Z</dcterms:modified>
</cp:coreProperties>
</file>